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C23" w14:textId="3B7A09E4" w:rsidR="00BA38AB" w:rsidRPr="00717A14" w:rsidRDefault="00577217" w:rsidP="00BA38AB">
      <w:pPr>
        <w:jc w:val="right"/>
        <w:rPr>
          <w:rFonts w:asciiTheme="minorEastAsia" w:hAnsiTheme="minorEastAsia"/>
          <w:sz w:val="24"/>
          <w:szCs w:val="24"/>
        </w:rPr>
      </w:pPr>
      <w:r w:rsidRPr="00717A14">
        <w:rPr>
          <w:rFonts w:asciiTheme="minorEastAsia" w:hAnsiTheme="minorEastAsia" w:hint="eastAsia"/>
          <w:sz w:val="24"/>
          <w:szCs w:val="24"/>
        </w:rPr>
        <w:t xml:space="preserve">　</w:t>
      </w:r>
      <w:r w:rsidR="00740245" w:rsidRPr="00717A14">
        <w:rPr>
          <w:rFonts w:asciiTheme="minorEastAsia" w:hAnsiTheme="minorEastAsia" w:hint="eastAsia"/>
          <w:sz w:val="24"/>
          <w:szCs w:val="24"/>
        </w:rPr>
        <w:t>令和　　年　　月　　日</w:t>
      </w:r>
    </w:p>
    <w:p w14:paraId="38DAF042" w14:textId="77777777" w:rsidR="00717A14" w:rsidRPr="00DD1E6E" w:rsidRDefault="00717A14" w:rsidP="00717A14">
      <w:pPr>
        <w:rPr>
          <w:rFonts w:asciiTheme="minorEastAsia" w:hAnsiTheme="minorEastAsia"/>
          <w:sz w:val="24"/>
          <w:szCs w:val="24"/>
        </w:rPr>
      </w:pPr>
      <w:r w:rsidRPr="00DD1E6E">
        <w:rPr>
          <w:rFonts w:asciiTheme="minorEastAsia" w:hAnsiTheme="minorEastAsia" w:hint="eastAsia"/>
          <w:sz w:val="24"/>
          <w:szCs w:val="24"/>
        </w:rPr>
        <w:t>戸沢村長　加藤　文明　　様</w:t>
      </w:r>
    </w:p>
    <w:p w14:paraId="4403A73A" w14:textId="77777777" w:rsidR="00BA38AB" w:rsidRPr="00717A14" w:rsidRDefault="00BA38AB" w:rsidP="00BA38AB">
      <w:pPr>
        <w:rPr>
          <w:rFonts w:asciiTheme="minorEastAsia" w:hAnsiTheme="minorEastAsia"/>
          <w:sz w:val="24"/>
          <w:szCs w:val="24"/>
        </w:rPr>
      </w:pPr>
    </w:p>
    <w:p w14:paraId="5B333BE7" w14:textId="7799DB70" w:rsidR="002266D9" w:rsidRPr="00717A14" w:rsidRDefault="002266D9" w:rsidP="002266D9">
      <w:pPr>
        <w:rPr>
          <w:rFonts w:asciiTheme="minorEastAsia" w:hAnsiTheme="minorEastAsia"/>
          <w:sz w:val="24"/>
          <w:szCs w:val="24"/>
        </w:rPr>
      </w:pPr>
      <w:r w:rsidRPr="00717A14">
        <w:rPr>
          <w:rFonts w:asciiTheme="minorEastAsia" w:hAnsiTheme="minorEastAsia" w:hint="eastAsia"/>
          <w:sz w:val="24"/>
          <w:szCs w:val="24"/>
        </w:rPr>
        <w:t xml:space="preserve">　　　　　　　　　　　　　　　（</w:t>
      </w:r>
      <w:r w:rsidR="000220CB">
        <w:rPr>
          <w:rFonts w:asciiTheme="minorEastAsia" w:hAnsiTheme="minorEastAsia" w:hint="eastAsia"/>
          <w:sz w:val="24"/>
          <w:szCs w:val="24"/>
        </w:rPr>
        <w:t>代表提案事業者</w:t>
      </w:r>
      <w:r w:rsidRPr="00717A14">
        <w:rPr>
          <w:rFonts w:asciiTheme="minorEastAsia" w:hAnsiTheme="minorEastAsia" w:hint="eastAsia"/>
          <w:sz w:val="24"/>
          <w:szCs w:val="24"/>
        </w:rPr>
        <w:t>）</w:t>
      </w:r>
    </w:p>
    <w:p w14:paraId="578DF2F8" w14:textId="77777777" w:rsidR="002266D9" w:rsidRPr="00717A14" w:rsidRDefault="002266D9" w:rsidP="002266D9">
      <w:pPr>
        <w:rPr>
          <w:rFonts w:asciiTheme="minorEastAsia" w:hAnsiTheme="minorEastAsia"/>
          <w:sz w:val="24"/>
          <w:szCs w:val="24"/>
        </w:rPr>
      </w:pPr>
      <w:r w:rsidRPr="00717A14">
        <w:rPr>
          <w:rFonts w:asciiTheme="minorEastAsia" w:hAnsiTheme="minorEastAsia" w:hint="eastAsia"/>
          <w:sz w:val="24"/>
          <w:szCs w:val="24"/>
        </w:rPr>
        <w:t xml:space="preserve">　　　　　　　　　　　　　　　　</w:t>
      </w:r>
      <w:r w:rsidRPr="00717A14">
        <w:rPr>
          <w:rFonts w:asciiTheme="minorEastAsia" w:hAnsiTheme="minorEastAsia" w:hint="eastAsia"/>
          <w:spacing w:val="60"/>
          <w:kern w:val="0"/>
          <w:sz w:val="24"/>
          <w:szCs w:val="24"/>
          <w:fitText w:val="960" w:id="-1028893184"/>
        </w:rPr>
        <w:t>所在</w:t>
      </w:r>
      <w:r w:rsidRPr="00717A14">
        <w:rPr>
          <w:rFonts w:asciiTheme="minorEastAsia" w:hAnsiTheme="minorEastAsia" w:hint="eastAsia"/>
          <w:kern w:val="0"/>
          <w:sz w:val="24"/>
          <w:szCs w:val="24"/>
          <w:fitText w:val="960" w:id="-1028893184"/>
        </w:rPr>
        <w:t>地</w:t>
      </w:r>
      <w:r w:rsidRPr="00717A14">
        <w:rPr>
          <w:rFonts w:asciiTheme="minorEastAsia" w:hAnsiTheme="minorEastAsia" w:hint="eastAsia"/>
          <w:sz w:val="24"/>
          <w:szCs w:val="24"/>
        </w:rPr>
        <w:t>：</w:t>
      </w:r>
    </w:p>
    <w:p w14:paraId="7BAEFD11" w14:textId="77777777" w:rsidR="002266D9" w:rsidRPr="00717A14" w:rsidRDefault="002266D9" w:rsidP="00717A14">
      <w:pPr>
        <w:jc w:val="left"/>
        <w:rPr>
          <w:rFonts w:asciiTheme="minorEastAsia" w:hAnsiTheme="minorEastAsia"/>
          <w:sz w:val="24"/>
          <w:szCs w:val="24"/>
        </w:rPr>
      </w:pPr>
      <w:r w:rsidRPr="00717A14">
        <w:rPr>
          <w:rFonts w:asciiTheme="minorEastAsia" w:hAnsiTheme="minorEastAsia" w:hint="eastAsia"/>
          <w:sz w:val="24"/>
          <w:szCs w:val="24"/>
        </w:rPr>
        <w:t xml:space="preserve">　　　　　　　　　　　　　　　　</w:t>
      </w:r>
      <w:r w:rsidRPr="00717A14">
        <w:rPr>
          <w:rFonts w:asciiTheme="minorEastAsia" w:hAnsiTheme="minorEastAsia" w:hint="eastAsia"/>
          <w:spacing w:val="60"/>
          <w:kern w:val="0"/>
          <w:sz w:val="24"/>
          <w:szCs w:val="24"/>
          <w:fitText w:val="960" w:id="-1028893183"/>
        </w:rPr>
        <w:t>企業</w:t>
      </w:r>
      <w:r w:rsidRPr="00717A14">
        <w:rPr>
          <w:rFonts w:asciiTheme="minorEastAsia" w:hAnsiTheme="minorEastAsia" w:hint="eastAsia"/>
          <w:kern w:val="0"/>
          <w:sz w:val="24"/>
          <w:szCs w:val="24"/>
          <w:fitText w:val="960" w:id="-1028893183"/>
        </w:rPr>
        <w:t>名</w:t>
      </w:r>
      <w:r w:rsidRPr="00717A14">
        <w:rPr>
          <w:rFonts w:asciiTheme="minorEastAsia" w:hAnsiTheme="minorEastAsia" w:hint="eastAsia"/>
          <w:sz w:val="24"/>
          <w:szCs w:val="24"/>
        </w:rPr>
        <w:t>：</w:t>
      </w:r>
    </w:p>
    <w:p w14:paraId="032F6160" w14:textId="65DF1931" w:rsidR="00BA38AB" w:rsidRPr="00717A14" w:rsidRDefault="002266D9" w:rsidP="00717A14">
      <w:pPr>
        <w:ind w:firstLineChars="1600" w:firstLine="3840"/>
        <w:rPr>
          <w:rFonts w:asciiTheme="minorEastAsia" w:hAnsiTheme="minorEastAsia"/>
          <w:sz w:val="24"/>
          <w:szCs w:val="24"/>
        </w:rPr>
      </w:pPr>
      <w:r w:rsidRPr="00717A14">
        <w:rPr>
          <w:rFonts w:asciiTheme="minorEastAsia" w:hAnsiTheme="minorEastAsia" w:hint="eastAsia"/>
          <w:sz w:val="24"/>
          <w:szCs w:val="24"/>
        </w:rPr>
        <w:t>代表者名：</w:t>
      </w:r>
      <w:r w:rsidR="00EE4B84" w:rsidRPr="00717A14">
        <w:rPr>
          <w:rFonts w:asciiTheme="minorEastAsia" w:hAnsiTheme="minorEastAsia"/>
          <w:sz w:val="24"/>
          <w:szCs w:val="24"/>
        </w:rPr>
        <w:t xml:space="preserve">          </w:t>
      </w:r>
      <w:r w:rsidRPr="00717A14">
        <w:rPr>
          <w:rFonts w:asciiTheme="minorEastAsia" w:hAnsiTheme="minorEastAsia" w:hint="eastAsia"/>
          <w:sz w:val="24"/>
          <w:szCs w:val="24"/>
        </w:rPr>
        <w:t xml:space="preserve">　　　</w:t>
      </w:r>
      <w:r w:rsidR="00717A14">
        <w:rPr>
          <w:rFonts w:asciiTheme="minorEastAsia" w:hAnsiTheme="minorEastAsia" w:hint="eastAsia"/>
          <w:sz w:val="24"/>
          <w:szCs w:val="24"/>
        </w:rPr>
        <w:t xml:space="preserve">　　　　</w:t>
      </w:r>
      <w:r w:rsidRPr="00717A14">
        <w:rPr>
          <w:rFonts w:asciiTheme="minorEastAsia" w:hAnsiTheme="minorEastAsia" w:hint="eastAsia"/>
          <w:sz w:val="24"/>
          <w:szCs w:val="24"/>
        </w:rPr>
        <w:t>印</w:t>
      </w:r>
    </w:p>
    <w:p w14:paraId="4BB75E71" w14:textId="77777777" w:rsidR="00BA38AB" w:rsidRPr="00717A14" w:rsidRDefault="00BA38AB" w:rsidP="00BA38AB">
      <w:pPr>
        <w:rPr>
          <w:rFonts w:asciiTheme="minorEastAsia" w:hAnsiTheme="minorEastAsia"/>
          <w:sz w:val="24"/>
          <w:szCs w:val="24"/>
        </w:rPr>
      </w:pPr>
    </w:p>
    <w:p w14:paraId="54AEE23A" w14:textId="370314FC" w:rsidR="00BA38AB" w:rsidRPr="00717A14" w:rsidRDefault="00B56214" w:rsidP="00B56214">
      <w:pPr>
        <w:jc w:val="center"/>
        <w:rPr>
          <w:rFonts w:asciiTheme="minorEastAsia" w:hAnsiTheme="minorEastAsia"/>
          <w:sz w:val="24"/>
          <w:szCs w:val="24"/>
        </w:rPr>
      </w:pPr>
      <w:r w:rsidRPr="00717A14">
        <w:rPr>
          <w:rFonts w:asciiTheme="minorEastAsia" w:hAnsiTheme="minorEastAsia" w:hint="eastAsia"/>
          <w:sz w:val="24"/>
          <w:szCs w:val="24"/>
        </w:rPr>
        <w:t>参加資格に関する申立書</w:t>
      </w:r>
    </w:p>
    <w:p w14:paraId="5429BF5C" w14:textId="77777777" w:rsidR="00B56214" w:rsidRPr="00717A14" w:rsidRDefault="00B56214" w:rsidP="00BA38AB">
      <w:pPr>
        <w:rPr>
          <w:rFonts w:asciiTheme="minorEastAsia" w:hAnsiTheme="minorEastAsia"/>
          <w:sz w:val="24"/>
          <w:szCs w:val="24"/>
        </w:rPr>
      </w:pPr>
    </w:p>
    <w:p w14:paraId="609F02AA" w14:textId="77777777" w:rsidR="00BA38AB" w:rsidRPr="00717A14" w:rsidRDefault="00BA38AB" w:rsidP="00BA38AB">
      <w:pPr>
        <w:rPr>
          <w:rFonts w:asciiTheme="minorEastAsia" w:hAnsiTheme="minorEastAsia"/>
          <w:sz w:val="24"/>
          <w:szCs w:val="24"/>
        </w:rPr>
      </w:pPr>
    </w:p>
    <w:p w14:paraId="4F361038" w14:textId="06E90788" w:rsidR="00BA38AB" w:rsidRPr="00717A14" w:rsidRDefault="00BA38AB" w:rsidP="008D60EA">
      <w:pPr>
        <w:ind w:firstLineChars="100" w:firstLine="240"/>
        <w:rPr>
          <w:rFonts w:asciiTheme="minorEastAsia" w:hAnsiTheme="minorEastAsia"/>
          <w:sz w:val="24"/>
          <w:szCs w:val="24"/>
        </w:rPr>
      </w:pPr>
      <w:r w:rsidRPr="008D60EA">
        <w:rPr>
          <w:rFonts w:asciiTheme="minorEastAsia" w:hAnsiTheme="minorEastAsia" w:hint="eastAsia"/>
          <w:sz w:val="24"/>
          <w:szCs w:val="24"/>
        </w:rPr>
        <w:t>当社は、</w:t>
      </w:r>
      <w:r w:rsidR="00845260" w:rsidRPr="00845260">
        <w:rPr>
          <w:rFonts w:asciiTheme="minorEastAsia" w:hAnsiTheme="minorEastAsia" w:hint="eastAsia"/>
          <w:sz w:val="24"/>
          <w:szCs w:val="24"/>
        </w:rPr>
        <w:t>戸沢村グループウェアシステム構築業務</w:t>
      </w:r>
      <w:r w:rsidR="00717A14" w:rsidRPr="00DD1E6E">
        <w:rPr>
          <w:rFonts w:asciiTheme="minorEastAsia" w:hAnsiTheme="minorEastAsia" w:hint="eastAsia"/>
          <w:sz w:val="24"/>
          <w:szCs w:val="24"/>
        </w:rPr>
        <w:t>公募型プロポーザル</w:t>
      </w:r>
      <w:r w:rsidR="00B56214" w:rsidRPr="00717A14">
        <w:rPr>
          <w:rFonts w:asciiTheme="minorEastAsia" w:hAnsiTheme="minorEastAsia" w:hint="eastAsia"/>
          <w:sz w:val="24"/>
          <w:szCs w:val="24"/>
        </w:rPr>
        <w:t>に参加するに当たり、下記のとおり</w:t>
      </w:r>
      <w:r w:rsidRPr="00717A14">
        <w:rPr>
          <w:rFonts w:asciiTheme="minorEastAsia" w:hAnsiTheme="minorEastAsia" w:hint="eastAsia"/>
          <w:sz w:val="24"/>
          <w:szCs w:val="24"/>
        </w:rPr>
        <w:t>参加資格を有</w:t>
      </w:r>
      <w:r w:rsidR="00B56214" w:rsidRPr="00717A14">
        <w:rPr>
          <w:rFonts w:asciiTheme="minorEastAsia" w:hAnsiTheme="minorEastAsia" w:hint="eastAsia"/>
          <w:sz w:val="24"/>
          <w:szCs w:val="24"/>
        </w:rPr>
        <w:t>することを申し立てます</w:t>
      </w:r>
      <w:r w:rsidRPr="00717A14">
        <w:rPr>
          <w:rFonts w:asciiTheme="minorEastAsia" w:hAnsiTheme="minorEastAsia" w:hint="eastAsia"/>
          <w:sz w:val="24"/>
          <w:szCs w:val="24"/>
        </w:rPr>
        <w:t>。</w:t>
      </w:r>
    </w:p>
    <w:p w14:paraId="487C7118" w14:textId="77777777" w:rsidR="0098019B" w:rsidRPr="00717A14" w:rsidRDefault="0098019B" w:rsidP="00BA38AB">
      <w:pPr>
        <w:rPr>
          <w:rFonts w:asciiTheme="minorEastAsia" w:hAnsiTheme="minorEastAsia"/>
          <w:sz w:val="24"/>
          <w:szCs w:val="24"/>
        </w:rPr>
      </w:pPr>
    </w:p>
    <w:p w14:paraId="2516A92E" w14:textId="064EE730" w:rsidR="00B56214" w:rsidRDefault="00B56214" w:rsidP="00B56214">
      <w:pPr>
        <w:pStyle w:val="ac"/>
      </w:pPr>
      <w:r w:rsidRPr="00717A14">
        <w:rPr>
          <w:rFonts w:hint="eastAsia"/>
        </w:rPr>
        <w:t>記</w:t>
      </w:r>
    </w:p>
    <w:p w14:paraId="1C07CC78" w14:textId="77777777" w:rsidR="008D60EA" w:rsidRPr="00845260" w:rsidRDefault="008D60EA" w:rsidP="008D60EA">
      <w:pPr>
        <w:rPr>
          <w:rFonts w:asciiTheme="minorEastAsia" w:hAnsiTheme="minorEastAsia"/>
          <w:sz w:val="22"/>
          <w:szCs w:val="24"/>
        </w:rPr>
      </w:pPr>
    </w:p>
    <w:p w14:paraId="2312373B"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山形県内に本社、支社又は営業所があり、障害等に迅速に対応できること。</w:t>
      </w:r>
    </w:p>
    <w:p w14:paraId="0CDD8A7C"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地方自治法施行令第</w:t>
      </w:r>
      <w:r w:rsidRPr="00845260">
        <w:rPr>
          <w:rFonts w:asciiTheme="minorEastAsia" w:hAnsiTheme="minorEastAsia"/>
          <w:sz w:val="24"/>
          <w:szCs w:val="28"/>
        </w:rPr>
        <w:t>167</w:t>
      </w:r>
      <w:r w:rsidRPr="00845260">
        <w:rPr>
          <w:rFonts w:asciiTheme="minorEastAsia" w:hAnsiTheme="minorEastAsia" w:hint="eastAsia"/>
          <w:sz w:val="24"/>
          <w:szCs w:val="28"/>
        </w:rPr>
        <w:t>条の</w:t>
      </w:r>
      <w:r w:rsidRPr="00845260">
        <w:rPr>
          <w:rFonts w:asciiTheme="minorEastAsia" w:hAnsiTheme="minorEastAsia"/>
          <w:sz w:val="24"/>
          <w:szCs w:val="28"/>
        </w:rPr>
        <w:t>4</w:t>
      </w:r>
      <w:r w:rsidRPr="00845260">
        <w:rPr>
          <w:rFonts w:asciiTheme="minorEastAsia" w:hAnsiTheme="minorEastAsia" w:hint="eastAsia"/>
          <w:sz w:val="24"/>
          <w:szCs w:val="28"/>
        </w:rPr>
        <w:t>の規定に該当しない者であること。</w:t>
      </w:r>
    </w:p>
    <w:p w14:paraId="2A16656E"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会社更生法に基づく更生手続開始の申し立て、または民事再生法に基づく再生手続開始の申し立て又は破産法に基づく破産手続き開始の申し立てがなされていないこと。</w:t>
      </w:r>
    </w:p>
    <w:p w14:paraId="383DF126"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暴力団による不当な行為の防止等に関する法律第２条第６号に規定する暴力団員でないこと。法人の場合は、役員等が暴力団でないこと。また、暴力団員が経営に事実上参加していないこと。</w:t>
      </w:r>
    </w:p>
    <w:p w14:paraId="3B58FD85"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本プロポーザルの公表がなされた日から契約締結の時までの期間に、戸沢村競争入札参加資格者指名停止を受けていないこと。</w:t>
      </w:r>
    </w:p>
    <w:p w14:paraId="6002B26D"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その他、法令等に違反していない者または違反する恐れがない者であること。</w:t>
      </w:r>
    </w:p>
    <w:p w14:paraId="6283FB01"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法人税等の納付義務を有する者にあっては納付期限の到来した税を完納していること。</w:t>
      </w:r>
    </w:p>
    <w:p w14:paraId="7C41356B"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情報セキュリティの管理や運用に関する基準となる、</w:t>
      </w:r>
      <w:r w:rsidRPr="00845260">
        <w:rPr>
          <w:rFonts w:asciiTheme="minorEastAsia" w:hAnsiTheme="minorEastAsia"/>
          <w:sz w:val="24"/>
          <w:szCs w:val="28"/>
        </w:rPr>
        <w:t>ISO/IEC 27001</w:t>
      </w:r>
      <w:r w:rsidRPr="00845260">
        <w:rPr>
          <w:rFonts w:asciiTheme="minorEastAsia" w:hAnsiTheme="minorEastAsia" w:hint="eastAsia"/>
          <w:sz w:val="24"/>
          <w:szCs w:val="28"/>
        </w:rPr>
        <w:t>（情報セキュリティ）の認証取得していること。</w:t>
      </w:r>
    </w:p>
    <w:p w14:paraId="6CAB44D3" w14:textId="77777777" w:rsidR="00845260" w:rsidRPr="00845260"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専門技術者等、充分な業務遂行能力を有し、適切な執行体制を有していること。</w:t>
      </w:r>
    </w:p>
    <w:p w14:paraId="35F0057E" w14:textId="753D3C61" w:rsidR="00801334" w:rsidRDefault="00845260" w:rsidP="00845260">
      <w:pPr>
        <w:pStyle w:val="a9"/>
        <w:numPr>
          <w:ilvl w:val="0"/>
          <w:numId w:val="22"/>
        </w:numPr>
        <w:ind w:leftChars="0"/>
        <w:rPr>
          <w:rFonts w:asciiTheme="minorEastAsia" w:hAnsiTheme="minorEastAsia"/>
          <w:sz w:val="24"/>
          <w:szCs w:val="28"/>
        </w:rPr>
      </w:pPr>
      <w:r w:rsidRPr="00845260">
        <w:rPr>
          <w:rFonts w:asciiTheme="minorEastAsia" w:hAnsiTheme="minorEastAsia" w:hint="eastAsia"/>
          <w:sz w:val="24"/>
          <w:szCs w:val="28"/>
        </w:rPr>
        <w:t>地方公共団体において、本システム又はこれに類似するシステムの構築・運用保守の実績を有すること。</w:t>
      </w:r>
    </w:p>
    <w:p w14:paraId="49423B97" w14:textId="0CF4EE7E" w:rsidR="00B83431" w:rsidRDefault="00B83431" w:rsidP="00B83431">
      <w:pPr>
        <w:pStyle w:val="a9"/>
        <w:ind w:leftChars="0" w:left="420"/>
        <w:rPr>
          <w:rFonts w:asciiTheme="minorEastAsia" w:hAnsiTheme="minorEastAsia"/>
          <w:sz w:val="24"/>
          <w:szCs w:val="28"/>
        </w:rPr>
      </w:pPr>
    </w:p>
    <w:p w14:paraId="2B6E1B10" w14:textId="3B26BF37" w:rsidR="00B83431" w:rsidRPr="00845260" w:rsidRDefault="00B83431" w:rsidP="00B83431">
      <w:pPr>
        <w:pStyle w:val="a9"/>
        <w:numPr>
          <w:ilvl w:val="1"/>
          <w:numId w:val="22"/>
        </w:numPr>
        <w:ind w:leftChars="0"/>
        <w:rPr>
          <w:rFonts w:asciiTheme="minorEastAsia" w:hAnsiTheme="minorEastAsia"/>
          <w:sz w:val="24"/>
          <w:szCs w:val="28"/>
        </w:rPr>
      </w:pPr>
      <w:r>
        <w:rPr>
          <w:rFonts w:asciiTheme="minorEastAsia" w:hAnsiTheme="minorEastAsia" w:hint="eastAsia"/>
          <w:sz w:val="24"/>
          <w:szCs w:val="28"/>
        </w:rPr>
        <w:t>非該当の項目は取り消し線で見え消しとすること。</w:t>
      </w:r>
    </w:p>
    <w:sectPr w:rsidR="00B83431" w:rsidRPr="00845260" w:rsidSect="00B83431">
      <w:headerReference w:type="default" r:id="rId8"/>
      <w:pgSz w:w="11906" w:h="16838"/>
      <w:pgMar w:top="1701"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B589" w14:textId="77777777" w:rsidR="00034D1A" w:rsidRDefault="00034D1A" w:rsidP="00B15133">
      <w:r>
        <w:separator/>
      </w:r>
    </w:p>
  </w:endnote>
  <w:endnote w:type="continuationSeparator" w:id="0">
    <w:p w14:paraId="1F3BD5EB" w14:textId="77777777" w:rsidR="00034D1A" w:rsidRDefault="00034D1A"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8224" w14:textId="77777777" w:rsidR="00034D1A" w:rsidRDefault="00034D1A" w:rsidP="00B15133">
      <w:r>
        <w:separator/>
      </w:r>
    </w:p>
  </w:footnote>
  <w:footnote w:type="continuationSeparator" w:id="0">
    <w:p w14:paraId="318BC64A" w14:textId="77777777" w:rsidR="00034D1A" w:rsidRDefault="00034D1A"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34B" w14:textId="7E2ADDA8" w:rsidR="00B56214" w:rsidRPr="00717A14" w:rsidRDefault="00717A14" w:rsidP="009E3925">
    <w:pPr>
      <w:pStyle w:val="a3"/>
      <w:rPr>
        <w:rFonts w:asciiTheme="minorEastAsia" w:hAnsiTheme="minorEastAsia"/>
        <w:sz w:val="24"/>
      </w:rPr>
    </w:pPr>
    <w:r w:rsidRPr="00717A14">
      <w:rPr>
        <w:rFonts w:asciiTheme="minorEastAsia" w:hAnsiTheme="minorEastAsia" w:cstheme="majorBidi" w:hint="eastAsia"/>
        <w:sz w:val="24"/>
        <w:szCs w:val="21"/>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127851"/>
    <w:multiLevelType w:val="hybridMultilevel"/>
    <w:tmpl w:val="145C7DDA"/>
    <w:lvl w:ilvl="0" w:tplc="F416A8BC">
      <w:start w:val="1"/>
      <w:numFmt w:val="decimalFullWidth"/>
      <w:lvlText w:val="（%1）"/>
      <w:lvlJc w:val="left"/>
      <w:pPr>
        <w:ind w:left="360" w:hanging="360"/>
      </w:pPr>
      <w:rPr>
        <w:rFonts w:hint="default"/>
        <w:sz w:val="24"/>
        <w:szCs w:val="24"/>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4195CFB"/>
    <w:multiLevelType w:val="hybridMultilevel"/>
    <w:tmpl w:val="9D1257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3F141C5"/>
    <w:multiLevelType w:val="hybridMultilevel"/>
    <w:tmpl w:val="E39A1ADA"/>
    <w:lvl w:ilvl="0" w:tplc="60FCFF28">
      <w:start w:val="1"/>
      <w:numFmt w:val="decimal"/>
      <w:lvlText w:val="(%1)"/>
      <w:lvlJc w:val="left"/>
      <w:pPr>
        <w:ind w:left="360" w:hanging="360"/>
      </w:pPr>
      <w:rPr>
        <w:rFonts w:hint="default"/>
        <w:sz w:val="24"/>
        <w:szCs w:val="24"/>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2B298A"/>
    <w:multiLevelType w:val="hybridMultilevel"/>
    <w:tmpl w:val="BF2A5FF4"/>
    <w:lvl w:ilvl="0" w:tplc="850CA2B0">
      <w:start w:val="1"/>
      <w:numFmt w:val="decimal"/>
      <w:lvlText w:val="(%1)"/>
      <w:lvlJc w:val="left"/>
      <w:pPr>
        <w:ind w:left="360" w:hanging="360"/>
      </w:pPr>
      <w:rPr>
        <w:rFonts w:asciiTheme="minorEastAsia" w:eastAsiaTheme="minorEastAsia" w:hAnsiTheme="minorEastAsia" w:hint="default"/>
        <w:sz w:val="24"/>
        <w:szCs w:val="24"/>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476B50"/>
    <w:multiLevelType w:val="hybridMultilevel"/>
    <w:tmpl w:val="58787D3C"/>
    <w:lvl w:ilvl="0" w:tplc="F416A8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47C6EA0"/>
    <w:multiLevelType w:val="hybridMultilevel"/>
    <w:tmpl w:val="AA0871BC"/>
    <w:lvl w:ilvl="0" w:tplc="8F48205C">
      <w:start w:val="1"/>
      <w:numFmt w:val="decimal"/>
      <w:lvlText w:val="(%1)"/>
      <w:lvlJc w:val="left"/>
      <w:pPr>
        <w:ind w:left="420" w:hanging="420"/>
      </w:pPr>
      <w:rPr>
        <w:rFonts w:asciiTheme="majorEastAsia" w:eastAsiaTheme="majorEastAsia" w:hAnsiTheme="majorEastAsia" w:hint="default"/>
      </w:rPr>
    </w:lvl>
    <w:lvl w:ilvl="1" w:tplc="A9FE26D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2DE7B05"/>
    <w:multiLevelType w:val="hybridMultilevel"/>
    <w:tmpl w:val="DECA7562"/>
    <w:lvl w:ilvl="0" w:tplc="B1F6A9D6">
      <w:start w:val="1"/>
      <w:numFmt w:val="decimal"/>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0"/>
  </w:num>
  <w:num w:numId="4">
    <w:abstractNumId w:val="18"/>
  </w:num>
  <w:num w:numId="5">
    <w:abstractNumId w:val="15"/>
  </w:num>
  <w:num w:numId="6">
    <w:abstractNumId w:val="4"/>
  </w:num>
  <w:num w:numId="7">
    <w:abstractNumId w:val="14"/>
  </w:num>
  <w:num w:numId="8">
    <w:abstractNumId w:val="5"/>
  </w:num>
  <w:num w:numId="9">
    <w:abstractNumId w:val="7"/>
  </w:num>
  <w:num w:numId="10">
    <w:abstractNumId w:val="19"/>
  </w:num>
  <w:num w:numId="11">
    <w:abstractNumId w:val="13"/>
  </w:num>
  <w:num w:numId="12">
    <w:abstractNumId w:val="9"/>
  </w:num>
  <w:num w:numId="13">
    <w:abstractNumId w:val="0"/>
  </w:num>
  <w:num w:numId="14">
    <w:abstractNumId w:val="1"/>
  </w:num>
  <w:num w:numId="15">
    <w:abstractNumId w:val="2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2"/>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220CB"/>
    <w:rsid w:val="00034D1A"/>
    <w:rsid w:val="0005129C"/>
    <w:rsid w:val="00064D32"/>
    <w:rsid w:val="00074376"/>
    <w:rsid w:val="000A1446"/>
    <w:rsid w:val="000B6632"/>
    <w:rsid w:val="000D1E0D"/>
    <w:rsid w:val="000E3D6D"/>
    <w:rsid w:val="001110E4"/>
    <w:rsid w:val="0012102C"/>
    <w:rsid w:val="00124343"/>
    <w:rsid w:val="001463D4"/>
    <w:rsid w:val="0014793C"/>
    <w:rsid w:val="001778DE"/>
    <w:rsid w:val="001A12F4"/>
    <w:rsid w:val="001E6E2F"/>
    <w:rsid w:val="0021243A"/>
    <w:rsid w:val="00215060"/>
    <w:rsid w:val="0022259F"/>
    <w:rsid w:val="002266D9"/>
    <w:rsid w:val="002543E2"/>
    <w:rsid w:val="002A4C24"/>
    <w:rsid w:val="002B605C"/>
    <w:rsid w:val="002B6F22"/>
    <w:rsid w:val="002B72EE"/>
    <w:rsid w:val="002C3B7A"/>
    <w:rsid w:val="00320390"/>
    <w:rsid w:val="00321453"/>
    <w:rsid w:val="003430A1"/>
    <w:rsid w:val="003439D5"/>
    <w:rsid w:val="0038590E"/>
    <w:rsid w:val="0039082D"/>
    <w:rsid w:val="003956DE"/>
    <w:rsid w:val="003A33A6"/>
    <w:rsid w:val="003C1265"/>
    <w:rsid w:val="003E1B10"/>
    <w:rsid w:val="003F4D1A"/>
    <w:rsid w:val="003F52E2"/>
    <w:rsid w:val="00401745"/>
    <w:rsid w:val="0041283D"/>
    <w:rsid w:val="004140B9"/>
    <w:rsid w:val="00425364"/>
    <w:rsid w:val="00430761"/>
    <w:rsid w:val="004336E5"/>
    <w:rsid w:val="004604CD"/>
    <w:rsid w:val="00473F7A"/>
    <w:rsid w:val="00476A10"/>
    <w:rsid w:val="004A759F"/>
    <w:rsid w:val="004B13E3"/>
    <w:rsid w:val="004B3F2A"/>
    <w:rsid w:val="004D57A1"/>
    <w:rsid w:val="004E23C7"/>
    <w:rsid w:val="004F4CAB"/>
    <w:rsid w:val="004F7CF8"/>
    <w:rsid w:val="00502BF0"/>
    <w:rsid w:val="00536073"/>
    <w:rsid w:val="00546255"/>
    <w:rsid w:val="005502BB"/>
    <w:rsid w:val="00553797"/>
    <w:rsid w:val="00566FB2"/>
    <w:rsid w:val="005747D8"/>
    <w:rsid w:val="00577217"/>
    <w:rsid w:val="005C3152"/>
    <w:rsid w:val="005D3AEF"/>
    <w:rsid w:val="005D4E02"/>
    <w:rsid w:val="005E529B"/>
    <w:rsid w:val="005E53A2"/>
    <w:rsid w:val="00617EC8"/>
    <w:rsid w:val="00625712"/>
    <w:rsid w:val="00665FBD"/>
    <w:rsid w:val="0067575A"/>
    <w:rsid w:val="00677AF0"/>
    <w:rsid w:val="00686510"/>
    <w:rsid w:val="006A1B7D"/>
    <w:rsid w:val="006A4AA2"/>
    <w:rsid w:val="006A6105"/>
    <w:rsid w:val="006B058F"/>
    <w:rsid w:val="006C1221"/>
    <w:rsid w:val="006D110B"/>
    <w:rsid w:val="006E4910"/>
    <w:rsid w:val="00713F2B"/>
    <w:rsid w:val="00717A14"/>
    <w:rsid w:val="00740245"/>
    <w:rsid w:val="00744AA5"/>
    <w:rsid w:val="00747203"/>
    <w:rsid w:val="007647E2"/>
    <w:rsid w:val="007671A8"/>
    <w:rsid w:val="007A1F3D"/>
    <w:rsid w:val="007A32B4"/>
    <w:rsid w:val="007C6CF7"/>
    <w:rsid w:val="00801334"/>
    <w:rsid w:val="00802AF4"/>
    <w:rsid w:val="00845260"/>
    <w:rsid w:val="00853642"/>
    <w:rsid w:val="00861403"/>
    <w:rsid w:val="00866B4E"/>
    <w:rsid w:val="00891EDF"/>
    <w:rsid w:val="008B02B4"/>
    <w:rsid w:val="008D60EA"/>
    <w:rsid w:val="009046F2"/>
    <w:rsid w:val="00933BC4"/>
    <w:rsid w:val="0098019B"/>
    <w:rsid w:val="009C0E73"/>
    <w:rsid w:val="009D6197"/>
    <w:rsid w:val="009E3925"/>
    <w:rsid w:val="009E5D62"/>
    <w:rsid w:val="00A00736"/>
    <w:rsid w:val="00A120AC"/>
    <w:rsid w:val="00A151EE"/>
    <w:rsid w:val="00A25850"/>
    <w:rsid w:val="00A4058A"/>
    <w:rsid w:val="00A62D15"/>
    <w:rsid w:val="00A73493"/>
    <w:rsid w:val="00A775AF"/>
    <w:rsid w:val="00A84D23"/>
    <w:rsid w:val="00AC4635"/>
    <w:rsid w:val="00B0032F"/>
    <w:rsid w:val="00B15133"/>
    <w:rsid w:val="00B308A8"/>
    <w:rsid w:val="00B37EE9"/>
    <w:rsid w:val="00B56214"/>
    <w:rsid w:val="00B638F2"/>
    <w:rsid w:val="00B65082"/>
    <w:rsid w:val="00B75518"/>
    <w:rsid w:val="00B83431"/>
    <w:rsid w:val="00B91A8F"/>
    <w:rsid w:val="00BA38AB"/>
    <w:rsid w:val="00BD18A8"/>
    <w:rsid w:val="00C03C7F"/>
    <w:rsid w:val="00C22209"/>
    <w:rsid w:val="00C520BD"/>
    <w:rsid w:val="00C74E3C"/>
    <w:rsid w:val="00C76B20"/>
    <w:rsid w:val="00CA2A38"/>
    <w:rsid w:val="00CA4912"/>
    <w:rsid w:val="00CA4D06"/>
    <w:rsid w:val="00CB65E3"/>
    <w:rsid w:val="00CC26B4"/>
    <w:rsid w:val="00CC407E"/>
    <w:rsid w:val="00CC57EB"/>
    <w:rsid w:val="00CD2458"/>
    <w:rsid w:val="00D60B1C"/>
    <w:rsid w:val="00D80799"/>
    <w:rsid w:val="00D84AC2"/>
    <w:rsid w:val="00D86D72"/>
    <w:rsid w:val="00D87D21"/>
    <w:rsid w:val="00DB4752"/>
    <w:rsid w:val="00DC01EB"/>
    <w:rsid w:val="00DD48DE"/>
    <w:rsid w:val="00DF7192"/>
    <w:rsid w:val="00E31318"/>
    <w:rsid w:val="00E457A9"/>
    <w:rsid w:val="00E63FFA"/>
    <w:rsid w:val="00E76B70"/>
    <w:rsid w:val="00E81554"/>
    <w:rsid w:val="00EA5EA2"/>
    <w:rsid w:val="00ED50A9"/>
    <w:rsid w:val="00EE0AA0"/>
    <w:rsid w:val="00EE4B84"/>
    <w:rsid w:val="00EE5C6B"/>
    <w:rsid w:val="00F17363"/>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7">
    <w:name w:val="heading 7"/>
    <w:basedOn w:val="a"/>
    <w:next w:val="a"/>
    <w:link w:val="70"/>
    <w:uiPriority w:val="9"/>
    <w:semiHidden/>
    <w:unhideWhenUsed/>
    <w:qFormat/>
    <w:rsid w:val="008D60EA"/>
    <w:pPr>
      <w:keepNext/>
      <w:keepLines/>
      <w:spacing w:before="80" w:after="40"/>
      <w:ind w:leftChars="300" w:left="300"/>
      <w:outlineLvl w:val="6"/>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 w:type="character" w:styleId="af0">
    <w:name w:val="annotation reference"/>
    <w:basedOn w:val="a0"/>
    <w:uiPriority w:val="99"/>
    <w:semiHidden/>
    <w:unhideWhenUsed/>
    <w:rsid w:val="00CA4912"/>
    <w:rPr>
      <w:sz w:val="18"/>
      <w:szCs w:val="18"/>
    </w:rPr>
  </w:style>
  <w:style w:type="paragraph" w:styleId="af1">
    <w:name w:val="annotation text"/>
    <w:basedOn w:val="a"/>
    <w:link w:val="af2"/>
    <w:uiPriority w:val="99"/>
    <w:unhideWhenUsed/>
    <w:rsid w:val="00CA4912"/>
    <w:pPr>
      <w:jc w:val="left"/>
    </w:pPr>
  </w:style>
  <w:style w:type="character" w:customStyle="1" w:styleId="af2">
    <w:name w:val="コメント文字列 (文字)"/>
    <w:basedOn w:val="a0"/>
    <w:link w:val="af1"/>
    <w:uiPriority w:val="99"/>
    <w:rsid w:val="00CA4912"/>
  </w:style>
  <w:style w:type="character" w:customStyle="1" w:styleId="70">
    <w:name w:val="見出し 7 (文字)"/>
    <w:basedOn w:val="a0"/>
    <w:link w:val="7"/>
    <w:uiPriority w:val="9"/>
    <w:semiHidden/>
    <w:rsid w:val="008D60EA"/>
    <w:rPr>
      <w:rFonts w:asciiTheme="majorHAnsi" w:eastAsiaTheme="majorEastAsia" w:hAnsiTheme="majorHAns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8249">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612B-6B9C-4282-9FAE-2D849EEC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2024-06-03T04:34:00Z</dcterms:created>
  <dcterms:modified xsi:type="dcterms:W3CDTF">2025-10-15T01:23:00Z</dcterms:modified>
</cp:coreProperties>
</file>