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21C8E214"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9E2F28">
        <w:rPr>
          <w:rFonts w:asciiTheme="minorEastAsia" w:hAnsiTheme="minorEastAsia" w:hint="eastAsia"/>
          <w:sz w:val="24"/>
          <w:szCs w:val="24"/>
        </w:rPr>
        <w:t>共同提案事業者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3295E6D1"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77777777" w:rsidR="00B56214" w:rsidRPr="00717A14" w:rsidRDefault="00B56214" w:rsidP="00BA38AB">
      <w:pPr>
        <w:rPr>
          <w:rFonts w:asciiTheme="minorEastAsia" w:hAnsiTheme="minorEastAsia"/>
          <w:sz w:val="24"/>
          <w:szCs w:val="24"/>
        </w:rPr>
      </w:pPr>
    </w:p>
    <w:p w14:paraId="4F361038" w14:textId="065F97E9"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FE7C65" w:rsidRPr="00C70ED2">
        <w:rPr>
          <w:rFonts w:asciiTheme="minorEastAsia" w:hAnsiTheme="minorEastAsia" w:hint="eastAsia"/>
          <w:sz w:val="24"/>
          <w:szCs w:val="24"/>
        </w:rPr>
        <w:t>戸沢村公式</w:t>
      </w:r>
      <w:r w:rsidR="00FE7C65">
        <w:rPr>
          <w:rFonts w:asciiTheme="minorEastAsia" w:hAnsiTheme="minorEastAsia" w:hint="eastAsia"/>
          <w:sz w:val="24"/>
          <w:szCs w:val="24"/>
        </w:rPr>
        <w:t>ホームページリニューアル</w:t>
      </w:r>
      <w:r w:rsidR="00FE7C65" w:rsidRPr="00C70ED2">
        <w:rPr>
          <w:rFonts w:asciiTheme="minorEastAsia" w:hAnsiTheme="minorEastAsia"/>
          <w:sz w:val="24"/>
          <w:szCs w:val="24"/>
        </w:rPr>
        <w:t>業務</w:t>
      </w:r>
      <w:r w:rsidR="00C74E3C">
        <w:rPr>
          <w:rFonts w:asciiTheme="minorEastAsia" w:hAnsiTheme="minorEastAsia" w:hint="eastAsia"/>
          <w:sz w:val="24"/>
          <w:szCs w:val="24"/>
        </w:rPr>
        <w:t>委託</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w:t>
      </w:r>
      <w:r w:rsidR="00313E23">
        <w:rPr>
          <w:rFonts w:asciiTheme="minorEastAsia" w:hAnsiTheme="minorEastAsia" w:hint="eastAsia"/>
          <w:sz w:val="24"/>
          <w:szCs w:val="24"/>
        </w:rPr>
        <w:t>連携協力企業</w:t>
      </w:r>
      <w:r w:rsidR="00515434">
        <w:rPr>
          <w:rFonts w:asciiTheme="minorEastAsia" w:hAnsiTheme="minorEastAsia" w:hint="eastAsia"/>
          <w:sz w:val="24"/>
          <w:szCs w:val="24"/>
        </w:rPr>
        <w:t>として</w:t>
      </w:r>
      <w:r w:rsidR="00B56214" w:rsidRPr="00717A14">
        <w:rPr>
          <w:rFonts w:asciiTheme="minorEastAsia" w:hAnsiTheme="minorEastAsia" w:hint="eastAsia"/>
          <w:sz w:val="24"/>
          <w:szCs w:val="24"/>
        </w:rPr>
        <w:t>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56611FD6"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山形県内に本社、支社又は営業所があり、障害等に迅速に対応できること。</w:t>
      </w:r>
    </w:p>
    <w:p w14:paraId="670F2D01"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地方自治法施行令第</w:t>
      </w:r>
      <w:r w:rsidRPr="00B41A5B">
        <w:rPr>
          <w:rFonts w:asciiTheme="minorEastAsia" w:hAnsiTheme="minorEastAsia"/>
          <w:sz w:val="24"/>
          <w:szCs w:val="28"/>
        </w:rPr>
        <w:t>167</w:t>
      </w:r>
      <w:r w:rsidRPr="00B41A5B">
        <w:rPr>
          <w:rFonts w:asciiTheme="minorEastAsia" w:hAnsiTheme="minorEastAsia" w:hint="eastAsia"/>
          <w:sz w:val="24"/>
          <w:szCs w:val="28"/>
        </w:rPr>
        <w:t>条の</w:t>
      </w:r>
      <w:r w:rsidRPr="00B41A5B">
        <w:rPr>
          <w:rFonts w:asciiTheme="minorEastAsia" w:hAnsiTheme="minorEastAsia"/>
          <w:sz w:val="24"/>
          <w:szCs w:val="28"/>
        </w:rPr>
        <w:t>4</w:t>
      </w:r>
      <w:r w:rsidRPr="00B41A5B">
        <w:rPr>
          <w:rFonts w:asciiTheme="minorEastAsia" w:hAnsiTheme="minorEastAsia" w:hint="eastAsia"/>
          <w:sz w:val="24"/>
          <w:szCs w:val="28"/>
        </w:rPr>
        <w:t>の規定に該当しない者であること。</w:t>
      </w:r>
    </w:p>
    <w:p w14:paraId="4C3E7E84"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会社更生法に基づく更生手続開始の申し立て、または民事再生法に基づく再生手続開始の申し立て又は破産法に基づく破産手続き開始の申し立てがなされていないこと。</w:t>
      </w:r>
    </w:p>
    <w:p w14:paraId="14887129"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暴力団による不当な行為の防止等に関する法律第２条第６号に規定する暴力団員でないこと。法人の場合は、役員等が暴力団でないこと。また、暴力団員が経営に事実上参加していないこと。</w:t>
      </w:r>
    </w:p>
    <w:p w14:paraId="5169F840"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本プロポーザルの公表がなされた日から契約締結の時までの期間に、戸沢村競争入札参加資格者指名停止を受けていないこと。</w:t>
      </w:r>
    </w:p>
    <w:p w14:paraId="69659E97"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その他、法令等に違反していない者または違反する恐れがない者であること。</w:t>
      </w:r>
    </w:p>
    <w:p w14:paraId="7A8203E8"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法人税等の納付義務を有する者にあっては納付期限の到来した税を完納していること。</w:t>
      </w:r>
    </w:p>
    <w:p w14:paraId="68DCE18D"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一般財団法人日本情報経済社会推進協会のISMS適合性評価制度の認定、またはプライバシーマークの認定を受けていること。</w:t>
      </w:r>
    </w:p>
    <w:p w14:paraId="7CC5CB3D" w14:textId="77777777" w:rsidR="00FE7C65" w:rsidRPr="00B41A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専門技術者等、充分な業務遂行能力を有し、適切な執行体制を有していること。</w:t>
      </w:r>
    </w:p>
    <w:p w14:paraId="202263C1" w14:textId="625CDCA5" w:rsidR="008C305B" w:rsidRDefault="00FE7C65" w:rsidP="00FE7C65">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本業務に類似する地方公共団体等のCMSの導入を前提とするホームページ構築又はリニューアル等の業務履行実績があること。</w:t>
      </w:r>
    </w:p>
    <w:p w14:paraId="1F898DF2" w14:textId="77777777" w:rsidR="009E2F28" w:rsidRDefault="009E2F28" w:rsidP="009E2F28">
      <w:pPr>
        <w:pStyle w:val="a9"/>
        <w:ind w:leftChars="0" w:left="714"/>
        <w:contextualSpacing/>
        <w:rPr>
          <w:rFonts w:asciiTheme="minorEastAsia" w:hAnsiTheme="minorEastAsia"/>
          <w:sz w:val="24"/>
          <w:szCs w:val="28"/>
        </w:rPr>
      </w:pPr>
    </w:p>
    <w:p w14:paraId="7F65B1DF" w14:textId="04E9CF39" w:rsidR="009E2F28" w:rsidRPr="00FE7C65" w:rsidRDefault="009E2F28" w:rsidP="009E2F28">
      <w:pPr>
        <w:pStyle w:val="a9"/>
        <w:ind w:leftChars="0" w:left="714"/>
        <w:contextualSpacing/>
        <w:rPr>
          <w:rFonts w:asciiTheme="minorEastAsia" w:hAnsiTheme="minorEastAsia"/>
          <w:sz w:val="24"/>
          <w:szCs w:val="28"/>
        </w:rPr>
      </w:pPr>
      <w:r>
        <w:rPr>
          <w:rFonts w:asciiTheme="minorEastAsia" w:hAnsiTheme="minorEastAsia" w:hint="eastAsia"/>
          <w:sz w:val="24"/>
          <w:szCs w:val="28"/>
        </w:rPr>
        <w:t>※非該当の項目は取り消し線で見え消しとすること。</w:t>
      </w:r>
    </w:p>
    <w:sectPr w:rsidR="009E2F28" w:rsidRPr="00FE7C65" w:rsidSect="009E2F28">
      <w:headerReference w:type="default" r:id="rId8"/>
      <w:pgSz w:w="11906" w:h="16838"/>
      <w:pgMar w:top="1418" w:right="1701" w:bottom="1134"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5840" w14:textId="77777777" w:rsidR="00D63C3D" w:rsidRDefault="00D63C3D" w:rsidP="00B15133">
      <w:r>
        <w:separator/>
      </w:r>
    </w:p>
  </w:endnote>
  <w:endnote w:type="continuationSeparator" w:id="0">
    <w:p w14:paraId="04037132" w14:textId="77777777" w:rsidR="00D63C3D" w:rsidRDefault="00D63C3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F8E0" w14:textId="77777777" w:rsidR="00D63C3D" w:rsidRDefault="00D63C3D" w:rsidP="00B15133">
      <w:r>
        <w:separator/>
      </w:r>
    </w:p>
  </w:footnote>
  <w:footnote w:type="continuationSeparator" w:id="0">
    <w:p w14:paraId="0AB4EF3F" w14:textId="77777777" w:rsidR="00D63C3D" w:rsidRDefault="00D63C3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520841FD"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r w:rsidR="00F62A2D">
      <w:rPr>
        <w:rFonts w:asciiTheme="minorEastAsia" w:hAnsiTheme="minorEastAsia" w:cstheme="majorBidi" w:hint="eastAsia"/>
        <w:sz w:val="24"/>
        <w:szCs w:val="21"/>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F141C5"/>
    <w:multiLevelType w:val="hybridMultilevel"/>
    <w:tmpl w:val="C0F6286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4"/>
  </w:num>
  <w:num w:numId="5">
    <w:abstractNumId w:val="12"/>
  </w:num>
  <w:num w:numId="6">
    <w:abstractNumId w:val="2"/>
  </w:num>
  <w:num w:numId="7">
    <w:abstractNumId w:val="11"/>
  </w:num>
  <w:num w:numId="8">
    <w:abstractNumId w:val="3"/>
  </w:num>
  <w:num w:numId="9">
    <w:abstractNumId w:val="5"/>
  </w:num>
  <w:num w:numId="10">
    <w:abstractNumId w:val="15"/>
  </w:num>
  <w:num w:numId="11">
    <w:abstractNumId w:val="10"/>
  </w:num>
  <w:num w:numId="12">
    <w:abstractNumId w:val="7"/>
  </w:num>
  <w:num w:numId="13">
    <w:abstractNumId w:val="0"/>
  </w:num>
  <w:num w:numId="14">
    <w:abstractNumId w:val="1"/>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3DB3"/>
    <w:rsid w:val="0001492A"/>
    <w:rsid w:val="0005129C"/>
    <w:rsid w:val="00064D32"/>
    <w:rsid w:val="00074376"/>
    <w:rsid w:val="00094F52"/>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13E23"/>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15434"/>
    <w:rsid w:val="00525F6B"/>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B4C2D"/>
    <w:rsid w:val="007C6CF7"/>
    <w:rsid w:val="00801334"/>
    <w:rsid w:val="00802AF4"/>
    <w:rsid w:val="00853642"/>
    <w:rsid w:val="00861403"/>
    <w:rsid w:val="00866B4E"/>
    <w:rsid w:val="00891EDF"/>
    <w:rsid w:val="008B02B4"/>
    <w:rsid w:val="008B09E6"/>
    <w:rsid w:val="008C305B"/>
    <w:rsid w:val="009046F2"/>
    <w:rsid w:val="009172E7"/>
    <w:rsid w:val="00933BC4"/>
    <w:rsid w:val="0098019B"/>
    <w:rsid w:val="009C0E73"/>
    <w:rsid w:val="009D6197"/>
    <w:rsid w:val="009E2F28"/>
    <w:rsid w:val="009E3925"/>
    <w:rsid w:val="009E3D8E"/>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75518"/>
    <w:rsid w:val="00B91A8F"/>
    <w:rsid w:val="00BA38AB"/>
    <w:rsid w:val="00BD18A8"/>
    <w:rsid w:val="00C03C7F"/>
    <w:rsid w:val="00C10F0F"/>
    <w:rsid w:val="00C520BD"/>
    <w:rsid w:val="00C74E3C"/>
    <w:rsid w:val="00C76B20"/>
    <w:rsid w:val="00CA2A38"/>
    <w:rsid w:val="00CA4D06"/>
    <w:rsid w:val="00CB65E3"/>
    <w:rsid w:val="00CC26B4"/>
    <w:rsid w:val="00CC407E"/>
    <w:rsid w:val="00CC57EB"/>
    <w:rsid w:val="00D60B1C"/>
    <w:rsid w:val="00D63C3D"/>
    <w:rsid w:val="00D80799"/>
    <w:rsid w:val="00D84AC2"/>
    <w:rsid w:val="00D86D72"/>
    <w:rsid w:val="00D87D21"/>
    <w:rsid w:val="00DB4752"/>
    <w:rsid w:val="00DC01EB"/>
    <w:rsid w:val="00DD48DE"/>
    <w:rsid w:val="00DF7192"/>
    <w:rsid w:val="00E4037F"/>
    <w:rsid w:val="00E457A9"/>
    <w:rsid w:val="00E63FFA"/>
    <w:rsid w:val="00E64863"/>
    <w:rsid w:val="00E76B70"/>
    <w:rsid w:val="00E77FF0"/>
    <w:rsid w:val="00E81554"/>
    <w:rsid w:val="00EA5EA2"/>
    <w:rsid w:val="00ED50A9"/>
    <w:rsid w:val="00EE0AA0"/>
    <w:rsid w:val="00EE4B84"/>
    <w:rsid w:val="00EE5C6B"/>
    <w:rsid w:val="00F17363"/>
    <w:rsid w:val="00F24454"/>
    <w:rsid w:val="00F4125A"/>
    <w:rsid w:val="00F45E42"/>
    <w:rsid w:val="00F62A2D"/>
    <w:rsid w:val="00F822FD"/>
    <w:rsid w:val="00F93E69"/>
    <w:rsid w:val="00FE7C65"/>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9E2F28"/>
    <w:rPr>
      <w:sz w:val="18"/>
      <w:szCs w:val="18"/>
    </w:rPr>
  </w:style>
  <w:style w:type="paragraph" w:styleId="af1">
    <w:name w:val="annotation text"/>
    <w:basedOn w:val="a"/>
    <w:link w:val="af2"/>
    <w:uiPriority w:val="99"/>
    <w:semiHidden/>
    <w:unhideWhenUsed/>
    <w:rsid w:val="009E2F28"/>
    <w:pPr>
      <w:jc w:val="left"/>
    </w:pPr>
  </w:style>
  <w:style w:type="character" w:customStyle="1" w:styleId="af2">
    <w:name w:val="コメント文字列 (文字)"/>
    <w:basedOn w:val="a0"/>
    <w:link w:val="af1"/>
    <w:uiPriority w:val="99"/>
    <w:semiHidden/>
    <w:rsid w:val="009E2F28"/>
  </w:style>
  <w:style w:type="paragraph" w:styleId="af3">
    <w:name w:val="annotation subject"/>
    <w:basedOn w:val="af1"/>
    <w:next w:val="af1"/>
    <w:link w:val="af4"/>
    <w:uiPriority w:val="99"/>
    <w:semiHidden/>
    <w:unhideWhenUsed/>
    <w:rsid w:val="009E2F28"/>
    <w:rPr>
      <w:b/>
      <w:bCs/>
    </w:rPr>
  </w:style>
  <w:style w:type="character" w:customStyle="1" w:styleId="af4">
    <w:name w:val="コメント内容 (文字)"/>
    <w:basedOn w:val="af2"/>
    <w:link w:val="af3"/>
    <w:uiPriority w:val="99"/>
    <w:semiHidden/>
    <w:rsid w:val="009E2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136">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2024-06-03T04:36:00Z</dcterms:created>
  <dcterms:modified xsi:type="dcterms:W3CDTF">2025-05-02T06:13:00Z</dcterms:modified>
</cp:coreProperties>
</file>