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B894" w14:textId="64A7804E" w:rsidR="009626D1" w:rsidRPr="000C7D9E" w:rsidRDefault="00711BF9">
      <w:pPr>
        <w:rPr>
          <w:rFonts w:asciiTheme="majorEastAsia" w:eastAsiaTheme="majorEastAsia" w:hAnsiTheme="majorEastAsia"/>
        </w:rPr>
      </w:pPr>
      <w:r w:rsidRPr="000C7D9E">
        <w:rPr>
          <w:rFonts w:asciiTheme="majorEastAsia" w:eastAsiaTheme="majorEastAsia" w:hAnsiTheme="majorEastAsia" w:hint="eastAsia"/>
          <w:noProof/>
          <w:sz w:val="24"/>
        </w:rPr>
        <w:drawing>
          <wp:anchor distT="0" distB="0" distL="114300" distR="114300" simplePos="0" relativeHeight="251660288" behindDoc="0" locked="0" layoutInCell="1" allowOverlap="1" wp14:anchorId="1836483F" wp14:editId="757E51FB">
            <wp:simplePos x="0" y="0"/>
            <wp:positionH relativeFrom="column">
              <wp:posOffset>4724400</wp:posOffset>
            </wp:positionH>
            <wp:positionV relativeFrom="paragraph">
              <wp:posOffset>755650</wp:posOffset>
            </wp:positionV>
            <wp:extent cx="1603375" cy="103441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jimage.jpg"/>
                    <pic:cNvPicPr/>
                  </pic:nvPicPr>
                  <pic:blipFill>
                    <a:blip r:embed="rId7">
                      <a:extLst>
                        <a:ext uri="{28A0092B-C50C-407E-A947-70E740481C1C}">
                          <a14:useLocalDpi xmlns:a14="http://schemas.microsoft.com/office/drawing/2010/main" val="0"/>
                        </a:ext>
                      </a:extLst>
                    </a:blip>
                    <a:stretch>
                      <a:fillRect/>
                    </a:stretch>
                  </pic:blipFill>
                  <pic:spPr>
                    <a:xfrm>
                      <a:off x="0" y="0"/>
                      <a:ext cx="1603375" cy="1034415"/>
                    </a:xfrm>
                    <a:prstGeom prst="rect">
                      <a:avLst/>
                    </a:prstGeom>
                  </pic:spPr>
                </pic:pic>
              </a:graphicData>
            </a:graphic>
            <wp14:sizeRelH relativeFrom="margin">
              <wp14:pctWidth>0</wp14:pctWidth>
            </wp14:sizeRelH>
            <wp14:sizeRelV relativeFrom="margin">
              <wp14:pctHeight>0</wp14:pctHeight>
            </wp14:sizeRelV>
          </wp:anchor>
        </w:drawing>
      </w:r>
      <w:r w:rsidR="00540ADD" w:rsidRPr="000C7D9E">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A1BF3C3" wp14:editId="6D6330C4">
                <wp:simplePos x="0" y="0"/>
                <wp:positionH relativeFrom="column">
                  <wp:posOffset>-330200</wp:posOffset>
                </wp:positionH>
                <wp:positionV relativeFrom="paragraph">
                  <wp:posOffset>19050</wp:posOffset>
                </wp:positionV>
                <wp:extent cx="6600825" cy="59055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008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F7EF1D" w14:textId="77777777" w:rsidR="000929C1" w:rsidRPr="00467709" w:rsidRDefault="00540ADD" w:rsidP="00540ADD">
                            <w:pPr>
                              <w:jc w:val="center"/>
                              <w:rPr>
                                <w:rFonts w:asciiTheme="majorEastAsia" w:eastAsiaTheme="majorEastAsia" w:hAnsiTheme="majorEastAsia"/>
                                <w:b/>
                                <w:sz w:val="38"/>
                                <w:szCs w:val="38"/>
                              </w:rPr>
                            </w:pPr>
                            <w:r>
                              <w:rPr>
                                <w:rFonts w:asciiTheme="majorEastAsia" w:eastAsiaTheme="majorEastAsia" w:hAnsiTheme="majorEastAsia" w:hint="eastAsia"/>
                                <w:b/>
                                <w:sz w:val="38"/>
                                <w:szCs w:val="38"/>
                              </w:rPr>
                              <w:t>【次期】</w:t>
                            </w:r>
                            <w:r w:rsidR="000929C1" w:rsidRPr="00467709">
                              <w:rPr>
                                <w:rFonts w:asciiTheme="majorEastAsia" w:eastAsiaTheme="majorEastAsia" w:hAnsiTheme="majorEastAsia" w:hint="eastAsia"/>
                                <w:b/>
                                <w:sz w:val="38"/>
                                <w:szCs w:val="38"/>
                              </w:rPr>
                              <w:t>農業委員</w:t>
                            </w:r>
                            <w:r w:rsidR="000929C1" w:rsidRPr="00467709">
                              <w:rPr>
                                <w:rFonts w:asciiTheme="majorEastAsia" w:eastAsiaTheme="majorEastAsia" w:hAnsiTheme="majorEastAsia"/>
                                <w:b/>
                                <w:sz w:val="38"/>
                                <w:szCs w:val="38"/>
                              </w:rPr>
                              <w:t>・</w:t>
                            </w:r>
                            <w:r w:rsidR="000929C1" w:rsidRPr="00467709">
                              <w:rPr>
                                <w:rFonts w:asciiTheme="majorEastAsia" w:eastAsiaTheme="majorEastAsia" w:hAnsiTheme="majorEastAsia" w:hint="eastAsia"/>
                                <w:b/>
                                <w:sz w:val="38"/>
                                <w:szCs w:val="38"/>
                              </w:rPr>
                              <w:t>農地利用</w:t>
                            </w:r>
                            <w:r w:rsidR="000929C1" w:rsidRPr="00467709">
                              <w:rPr>
                                <w:rFonts w:asciiTheme="majorEastAsia" w:eastAsiaTheme="majorEastAsia" w:hAnsiTheme="majorEastAsia"/>
                                <w:b/>
                                <w:sz w:val="38"/>
                                <w:szCs w:val="38"/>
                              </w:rPr>
                              <w:t>最適化推進委員を公募します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pt;margin-top:1.5pt;width:519.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kNsAIAAMMFAAAOAAAAZHJzL2Uyb0RvYy54bWysVM1OGzEQvlfqO1i+l92khELEBqUgqkoI&#10;UKHi7HhtssLrcW0nu+kxkVAfoq9Q9dzn2Rfp2LsJ4edC1cvujOf/m5/Do7pUZC6sK0BntLeTUiI0&#10;h7zQtxn9en36bp8S55nOmQItMroQjh6N3r45rMxQ9GEKKheWoBPthpXJ6NR7M0wSx6eiZG4HjNAo&#10;lGBL5pG1t0luWYXeS5X003QvqcDmxgIXzuHrSSuko+hfSsH9hZROeKIyirn5+LXxOwnfZHTIhreW&#10;mWnBuzTYP2RRskJj0I2rE+YZmdnimauy4BYcSL/DoUxAyoKLWANW00ufVHM1ZUbEWhAcZzYwuf/n&#10;lp/PLy0pcuwdJZqV2KJmdd8sfzXLP83qB2lWP5vVqln+Rp70AlyVcUO0ujJo5+uPUAfT7t3hY0Ch&#10;lrYMf6yPoByBX2zAFrUnHB/39tJ0vz+ghKNscJAOBrEbyYO1sc5/ElCSQGTUYjMjxmx+5jxGRNW1&#10;SgjmQBX5aaFUZMIAiWNlyZxh65WPOaLFIy2lSYWZvMfQzzwE1xv7iWL8LlT52ANySgdLEUetSysg&#10;1CIRKb9QIugo/UVIhDoC8kKOjHOhN3lG7aAlsaLXGHb6D1m9xritAy1iZNB+Y1wWGmyL0mNo87s1&#10;tLLVR5C26g6kryd1NyETyBc4OBbaTXSGnxYI9Blz/pJZXD2cFTwn/gI/UgF2BzqKkinY7y+9B33c&#10;CJRSUuEqZ9R9mzErKFGfNe7KQW93N+x+ZHYHH/rI2G3JZFuiZ+Ux4MjgPmB2kQz6Xq1JaaG8wasz&#10;DlFRxDTH2Bn1a/LYtwcGrxYX43FUwm03zJ/pK8OD6wBvGLDr+oZZ0w24x9U4h/XSs+GTOW91g6WG&#10;8cyDLOISBIBbVDvg8VLEOe2uWjhF23zUeri9o78AAAD//wMAUEsDBBQABgAIAAAAIQCj4QXz3AAA&#10;AAgBAAAPAAAAZHJzL2Rvd25yZXYueG1sTI9BT8MwDIXvSPyHyEjctpShja40nQBtXDgxEOes8ZKI&#10;xqmarCv/fuYEJ9t6T8/fqzdT6MSIQ/KRFNzNCxBIbTSerILPj92sBJGyJqO7SKjgBxNsmuurWlcm&#10;nukdx322gkMoVVqBy7mvpEytw6DTPPZIrB3jEHTmc7DSDPrM4aGTi6JYyaA98Qene3xx2H7vT0HB&#10;9tmubVvqwW1L4/04fR3f7KtStzfT0yOIjFP+M8MvPqNDw0yHeCKTRKdgtlxwl6zgngfr6/JhCeLA&#10;y6oA2dTyf4HmAgAA//8DAFBLAQItABQABgAIAAAAIQC2gziS/gAAAOEBAAATAAAAAAAAAAAAAAAA&#10;AAAAAABbQ29udGVudF9UeXBlc10ueG1sUEsBAi0AFAAGAAgAAAAhADj9If/WAAAAlAEAAAsAAAAA&#10;AAAAAAAAAAAALwEAAF9yZWxzLy5yZWxzUEsBAi0AFAAGAAgAAAAhANBqyQ2wAgAAwwUAAA4AAAAA&#10;AAAAAAAAAAAALgIAAGRycy9lMm9Eb2MueG1sUEsBAi0AFAAGAAgAAAAhAKPhBfPcAAAACAEAAA8A&#10;AAAAAAAAAAAAAAAACgUAAGRycy9kb3ducmV2LnhtbFBLBQYAAAAABAAEAPMAAAATBgAAAAA=&#10;" fillcolor="white [3201]" strokeweight=".5pt">
                <v:textbox>
                  <w:txbxContent>
                    <w:p w:rsidR="000929C1" w:rsidRPr="00467709" w:rsidRDefault="00540ADD" w:rsidP="00540ADD">
                      <w:pPr>
                        <w:jc w:val="center"/>
                        <w:rPr>
                          <w:rFonts w:asciiTheme="majorEastAsia" w:eastAsiaTheme="majorEastAsia" w:hAnsiTheme="majorEastAsia"/>
                          <w:b/>
                          <w:sz w:val="38"/>
                          <w:szCs w:val="38"/>
                        </w:rPr>
                      </w:pPr>
                      <w:r>
                        <w:rPr>
                          <w:rFonts w:asciiTheme="majorEastAsia" w:eastAsiaTheme="majorEastAsia" w:hAnsiTheme="majorEastAsia" w:hint="eastAsia"/>
                          <w:b/>
                          <w:sz w:val="38"/>
                          <w:szCs w:val="38"/>
                        </w:rPr>
                        <w:t>【次期】</w:t>
                      </w:r>
                      <w:r w:rsidR="000929C1" w:rsidRPr="00467709">
                        <w:rPr>
                          <w:rFonts w:asciiTheme="majorEastAsia" w:eastAsiaTheme="majorEastAsia" w:hAnsiTheme="majorEastAsia" w:hint="eastAsia"/>
                          <w:b/>
                          <w:sz w:val="38"/>
                          <w:szCs w:val="38"/>
                        </w:rPr>
                        <w:t>農業委員</w:t>
                      </w:r>
                      <w:r w:rsidR="000929C1" w:rsidRPr="00467709">
                        <w:rPr>
                          <w:rFonts w:asciiTheme="majorEastAsia" w:eastAsiaTheme="majorEastAsia" w:hAnsiTheme="majorEastAsia"/>
                          <w:b/>
                          <w:sz w:val="38"/>
                          <w:szCs w:val="38"/>
                        </w:rPr>
                        <w:t>・</w:t>
                      </w:r>
                      <w:r w:rsidR="000929C1" w:rsidRPr="00467709">
                        <w:rPr>
                          <w:rFonts w:asciiTheme="majorEastAsia" w:eastAsiaTheme="majorEastAsia" w:hAnsiTheme="majorEastAsia" w:hint="eastAsia"/>
                          <w:b/>
                          <w:sz w:val="38"/>
                          <w:szCs w:val="38"/>
                        </w:rPr>
                        <w:t>農地利用</w:t>
                      </w:r>
                      <w:r w:rsidR="000929C1" w:rsidRPr="00467709">
                        <w:rPr>
                          <w:rFonts w:asciiTheme="majorEastAsia" w:eastAsiaTheme="majorEastAsia" w:hAnsiTheme="majorEastAsia"/>
                          <w:b/>
                          <w:sz w:val="38"/>
                          <w:szCs w:val="38"/>
                        </w:rPr>
                        <w:t>最適化推進委員を公募します</w:t>
                      </w:r>
                    </w:p>
                  </w:txbxContent>
                </v:textbox>
                <w10:wrap type="square"/>
              </v:shape>
            </w:pict>
          </mc:Fallback>
        </mc:AlternateContent>
      </w:r>
      <w:r w:rsidR="000929C1" w:rsidRPr="000C7D9E">
        <w:rPr>
          <w:rFonts w:asciiTheme="majorEastAsia" w:eastAsiaTheme="majorEastAsia" w:hAnsiTheme="majorEastAsia" w:hint="eastAsia"/>
          <w:b/>
          <w:sz w:val="28"/>
          <w:u w:val="single"/>
        </w:rPr>
        <w:t>共通事項</w:t>
      </w:r>
    </w:p>
    <w:p w14:paraId="6DBDAEF9" w14:textId="77777777" w:rsidR="000929C1" w:rsidRPr="00BF2529" w:rsidRDefault="000929C1">
      <w:pPr>
        <w:rPr>
          <w:rFonts w:asciiTheme="majorEastAsia" w:eastAsiaTheme="majorEastAsia" w:hAnsiTheme="majorEastAsia"/>
          <w:b/>
          <w:sz w:val="24"/>
        </w:rPr>
      </w:pPr>
      <w:r w:rsidRPr="00BF2529">
        <w:rPr>
          <w:rFonts w:asciiTheme="majorEastAsia" w:eastAsiaTheme="majorEastAsia" w:hAnsiTheme="majorEastAsia" w:hint="eastAsia"/>
          <w:b/>
          <w:sz w:val="24"/>
        </w:rPr>
        <w:t>募集期間</w:t>
      </w:r>
    </w:p>
    <w:p w14:paraId="20EE82EA" w14:textId="0778B96D" w:rsidR="000929C1" w:rsidRPr="00B7265B" w:rsidRDefault="0001685B" w:rsidP="000929C1">
      <w:pPr>
        <w:ind w:firstLineChars="100" w:firstLine="240"/>
        <w:rPr>
          <w:rFonts w:ascii="ＭＳ Ｐ明朝" w:eastAsia="ＭＳ Ｐ明朝" w:hAnsi="ＭＳ Ｐ明朝"/>
        </w:rPr>
      </w:pPr>
      <w:r>
        <w:rPr>
          <w:rFonts w:ascii="ＭＳ Ｐ明朝" w:eastAsia="ＭＳ Ｐ明朝" w:hAnsi="ＭＳ Ｐ明朝" w:hint="eastAsia"/>
          <w:sz w:val="24"/>
        </w:rPr>
        <w:t>令和５年３月１</w:t>
      </w:r>
      <w:r w:rsidR="00540ADD">
        <w:rPr>
          <w:rFonts w:ascii="ＭＳ Ｐ明朝" w:eastAsia="ＭＳ Ｐ明朝" w:hAnsi="ＭＳ Ｐ明朝" w:hint="eastAsia"/>
          <w:sz w:val="24"/>
        </w:rPr>
        <w:t xml:space="preserve">日 ～ </w:t>
      </w:r>
      <w:r>
        <w:rPr>
          <w:rFonts w:ascii="ＭＳ Ｐ明朝" w:eastAsia="ＭＳ Ｐ明朝" w:hAnsi="ＭＳ Ｐ明朝" w:hint="eastAsia"/>
          <w:sz w:val="24"/>
        </w:rPr>
        <w:t>４月１日（郵送の場合も４月１</w:t>
      </w:r>
      <w:r w:rsidR="000929C1" w:rsidRPr="00C43886">
        <w:rPr>
          <w:rFonts w:ascii="ＭＳ Ｐ明朝" w:eastAsia="ＭＳ Ｐ明朝" w:hAnsi="ＭＳ Ｐ明朝" w:hint="eastAsia"/>
          <w:sz w:val="24"/>
        </w:rPr>
        <w:t>日必着）</w:t>
      </w:r>
    </w:p>
    <w:p w14:paraId="7921199B" w14:textId="77777777" w:rsidR="000929C1" w:rsidRPr="00B7265B" w:rsidRDefault="000929C1" w:rsidP="000929C1">
      <w:pPr>
        <w:rPr>
          <w:rFonts w:asciiTheme="majorEastAsia" w:eastAsiaTheme="majorEastAsia" w:hAnsiTheme="majorEastAsia"/>
          <w:b/>
          <w:sz w:val="24"/>
        </w:rPr>
      </w:pPr>
      <w:r w:rsidRPr="00B7265B">
        <w:rPr>
          <w:rFonts w:asciiTheme="majorEastAsia" w:eastAsiaTheme="majorEastAsia" w:hAnsiTheme="majorEastAsia" w:hint="eastAsia"/>
          <w:b/>
          <w:sz w:val="24"/>
        </w:rPr>
        <w:t>申し込み方法</w:t>
      </w:r>
    </w:p>
    <w:p w14:paraId="05E03DE8" w14:textId="77777777" w:rsidR="000929C1" w:rsidRPr="00C43886" w:rsidRDefault="0014782D" w:rsidP="000929C1">
      <w:pPr>
        <w:rPr>
          <w:rFonts w:ascii="ＭＳ Ｐ明朝" w:eastAsia="ＭＳ Ｐ明朝" w:hAnsi="ＭＳ Ｐ明朝"/>
          <w:sz w:val="22"/>
        </w:rPr>
      </w:pPr>
      <w:r>
        <w:rPr>
          <w:rFonts w:ascii="ＭＳ Ｐ明朝" w:eastAsia="ＭＳ Ｐ明朝" w:hAnsi="ＭＳ Ｐ明朝" w:hint="eastAsia"/>
        </w:rPr>
        <w:t xml:space="preserve">　</w:t>
      </w:r>
      <w:r w:rsidR="005B219C">
        <w:rPr>
          <w:rFonts w:ascii="ＭＳ Ｐ明朝" w:eastAsia="ＭＳ Ｐ明朝" w:hAnsi="ＭＳ Ｐ明朝" w:hint="eastAsia"/>
          <w:sz w:val="22"/>
        </w:rPr>
        <w:t>応募</w:t>
      </w:r>
      <w:r w:rsidRPr="00C43886">
        <w:rPr>
          <w:rFonts w:ascii="ＭＳ Ｐ明朝" w:eastAsia="ＭＳ Ｐ明朝" w:hAnsi="ＭＳ Ｐ明朝" w:hint="eastAsia"/>
          <w:sz w:val="22"/>
        </w:rPr>
        <w:t>用紙に必要事項を記入の上、直接又は郵送で、戸沢村農業委員会事務局</w:t>
      </w:r>
      <w:r w:rsidR="000929C1" w:rsidRPr="00C43886">
        <w:rPr>
          <w:rFonts w:ascii="ＭＳ Ｐ明朝" w:eastAsia="ＭＳ Ｐ明朝" w:hAnsi="ＭＳ Ｐ明朝" w:hint="eastAsia"/>
          <w:sz w:val="22"/>
        </w:rPr>
        <w:t>へ提出。</w:t>
      </w:r>
    </w:p>
    <w:p w14:paraId="06B3A4A8" w14:textId="77777777" w:rsidR="000929C1" w:rsidRPr="00C43886" w:rsidRDefault="005B219C" w:rsidP="000929C1">
      <w:pPr>
        <w:rPr>
          <w:rFonts w:ascii="ＭＳ Ｐ明朝" w:eastAsia="ＭＳ Ｐ明朝" w:hAnsi="ＭＳ Ｐ明朝"/>
          <w:sz w:val="22"/>
        </w:rPr>
      </w:pPr>
      <w:r>
        <w:rPr>
          <w:rFonts w:ascii="ＭＳ Ｐ明朝" w:eastAsia="ＭＳ Ｐ明朝" w:hAnsi="ＭＳ Ｐ明朝" w:hint="eastAsia"/>
          <w:sz w:val="22"/>
        </w:rPr>
        <w:t xml:space="preserve">　応募</w:t>
      </w:r>
      <w:r w:rsidR="000929C1" w:rsidRPr="00C43886">
        <w:rPr>
          <w:rFonts w:ascii="ＭＳ Ｐ明朝" w:eastAsia="ＭＳ Ｐ明朝" w:hAnsi="ＭＳ Ｐ明朝" w:hint="eastAsia"/>
          <w:sz w:val="22"/>
        </w:rPr>
        <w:t>用紙については、次のいずれかの方法により取得してください。</w:t>
      </w:r>
    </w:p>
    <w:p w14:paraId="34C07D6D" w14:textId="77777777" w:rsidR="000929C1" w:rsidRPr="00C43886" w:rsidRDefault="0014782D" w:rsidP="000929C1">
      <w:pPr>
        <w:pStyle w:val="a3"/>
        <w:numPr>
          <w:ilvl w:val="0"/>
          <w:numId w:val="1"/>
        </w:numPr>
        <w:ind w:leftChars="0"/>
        <w:rPr>
          <w:rFonts w:ascii="ＭＳ Ｐ明朝" w:eastAsia="ＭＳ Ｐ明朝" w:hAnsi="ＭＳ Ｐ明朝"/>
          <w:sz w:val="22"/>
        </w:rPr>
      </w:pPr>
      <w:r w:rsidRPr="00C43886">
        <w:rPr>
          <w:rFonts w:ascii="ＭＳ Ｐ明朝" w:eastAsia="ＭＳ Ｐ明朝" w:hAnsi="ＭＳ Ｐ明朝" w:hint="eastAsia"/>
          <w:sz w:val="22"/>
        </w:rPr>
        <w:t>戸沢</w:t>
      </w:r>
      <w:r w:rsidR="000929C1" w:rsidRPr="00C43886">
        <w:rPr>
          <w:rFonts w:ascii="ＭＳ Ｐ明朝" w:eastAsia="ＭＳ Ｐ明朝" w:hAnsi="ＭＳ Ｐ明朝" w:hint="eastAsia"/>
          <w:sz w:val="22"/>
        </w:rPr>
        <w:t>村農業委員会事務局で直接受け取る</w:t>
      </w:r>
      <w:r w:rsidR="00F01F30" w:rsidRPr="00C43886">
        <w:rPr>
          <w:rFonts w:ascii="ＭＳ Ｐ明朝" w:eastAsia="ＭＳ Ｐ明朝" w:hAnsi="ＭＳ Ｐ明朝" w:hint="eastAsia"/>
          <w:sz w:val="22"/>
        </w:rPr>
        <w:t>。</w:t>
      </w:r>
    </w:p>
    <w:p w14:paraId="57988182" w14:textId="77777777" w:rsidR="000929C1" w:rsidRPr="0001685B" w:rsidRDefault="000929C1" w:rsidP="0001685B">
      <w:pPr>
        <w:pStyle w:val="a3"/>
        <w:numPr>
          <w:ilvl w:val="0"/>
          <w:numId w:val="1"/>
        </w:numPr>
        <w:ind w:leftChars="0"/>
        <w:rPr>
          <w:rFonts w:ascii="ＭＳ Ｐ明朝" w:eastAsia="ＭＳ Ｐ明朝" w:hAnsi="ＭＳ Ｐ明朝"/>
        </w:rPr>
      </w:pPr>
      <w:r w:rsidRPr="00C43886">
        <w:rPr>
          <w:rFonts w:ascii="ＭＳ Ｐ明朝" w:eastAsia="ＭＳ Ｐ明朝" w:hAnsi="ＭＳ Ｐ明朝" w:hint="eastAsia"/>
          <w:sz w:val="22"/>
        </w:rPr>
        <w:t>ホームページから取得・・・</w:t>
      </w:r>
      <w:r w:rsidR="0014782D" w:rsidRPr="00C43886">
        <w:rPr>
          <w:rFonts w:ascii="ＭＳ Ｐ明朝" w:eastAsia="ＭＳ Ｐ明朝" w:hAnsi="ＭＳ Ｐ明朝" w:hint="eastAsia"/>
          <w:sz w:val="22"/>
        </w:rPr>
        <w:t>戸沢</w:t>
      </w:r>
      <w:r w:rsidRPr="00C43886">
        <w:rPr>
          <w:rFonts w:ascii="ＭＳ Ｐ明朝" w:eastAsia="ＭＳ Ｐ明朝" w:hAnsi="ＭＳ Ｐ明朝" w:hint="eastAsia"/>
          <w:sz w:val="22"/>
        </w:rPr>
        <w:t>村役場ホームページからダウンロードし、Ａ４の普通用紙に</w:t>
      </w:r>
      <w:r w:rsidR="0001685B">
        <w:rPr>
          <w:rFonts w:ascii="ＭＳ Ｐ明朝" w:eastAsia="ＭＳ Ｐ明朝" w:hAnsi="ＭＳ Ｐ明朝" w:hint="eastAsia"/>
          <w:sz w:val="22"/>
        </w:rPr>
        <w:t>印刷。</w:t>
      </w:r>
    </w:p>
    <w:p w14:paraId="10AD39F0" w14:textId="77777777" w:rsidR="000929C1" w:rsidRPr="00B7265B" w:rsidRDefault="000929C1" w:rsidP="000929C1">
      <w:pPr>
        <w:rPr>
          <w:rFonts w:ascii="ＭＳ Ｐ明朝" w:eastAsia="ＭＳ Ｐ明朝" w:hAnsi="ＭＳ Ｐ明朝"/>
          <w:b/>
          <w:sz w:val="24"/>
        </w:rPr>
      </w:pPr>
      <w:r w:rsidRPr="00B7265B">
        <w:rPr>
          <w:rFonts w:ascii="ＭＳ Ｐ明朝" w:eastAsia="ＭＳ Ｐ明朝" w:hAnsi="ＭＳ Ｐ明朝" w:hint="eastAsia"/>
          <w:b/>
          <w:sz w:val="24"/>
        </w:rPr>
        <w:t>兼務について</w:t>
      </w:r>
    </w:p>
    <w:p w14:paraId="60945A44" w14:textId="77777777" w:rsidR="000929C1" w:rsidRPr="00B7265B" w:rsidRDefault="000929C1" w:rsidP="000929C1">
      <w:pPr>
        <w:rPr>
          <w:rFonts w:ascii="ＭＳ Ｐ明朝" w:eastAsia="ＭＳ Ｐ明朝" w:hAnsi="ＭＳ Ｐ明朝"/>
        </w:rPr>
      </w:pPr>
      <w:r w:rsidRPr="00B7265B">
        <w:rPr>
          <w:rFonts w:ascii="ＭＳ Ｐ明朝" w:eastAsia="ＭＳ Ｐ明朝" w:hAnsi="ＭＳ Ｐ明朝" w:hint="eastAsia"/>
          <w:b/>
        </w:rPr>
        <w:t xml:space="preserve">　</w:t>
      </w:r>
      <w:r w:rsidR="00467709">
        <w:rPr>
          <w:rFonts w:ascii="ＭＳ Ｐ明朝" w:eastAsia="ＭＳ Ｐ明朝" w:hAnsi="ＭＳ Ｐ明朝" w:hint="eastAsia"/>
          <w:sz w:val="22"/>
        </w:rPr>
        <w:t>農業委員</w:t>
      </w:r>
      <w:r w:rsidRPr="00C43886">
        <w:rPr>
          <w:rFonts w:ascii="ＭＳ Ｐ明朝" w:eastAsia="ＭＳ Ｐ明朝" w:hAnsi="ＭＳ Ｐ明朝" w:hint="eastAsia"/>
          <w:sz w:val="22"/>
        </w:rPr>
        <w:t>と農地利用最適化推進委員</w:t>
      </w:r>
      <w:r w:rsidR="005B219C">
        <w:rPr>
          <w:rFonts w:ascii="ＭＳ Ｐ明朝" w:eastAsia="ＭＳ Ｐ明朝" w:hAnsi="ＭＳ Ｐ明朝" w:hint="eastAsia"/>
          <w:sz w:val="22"/>
        </w:rPr>
        <w:t>、どちらにも応募はできますが、</w:t>
      </w:r>
      <w:r w:rsidRPr="00C43886">
        <w:rPr>
          <w:rFonts w:ascii="ＭＳ Ｐ明朝" w:eastAsia="ＭＳ Ｐ明朝" w:hAnsi="ＭＳ Ｐ明朝" w:hint="eastAsia"/>
          <w:sz w:val="22"/>
        </w:rPr>
        <w:t>兼職はできません。</w:t>
      </w:r>
    </w:p>
    <w:p w14:paraId="3657D7BE" w14:textId="77777777" w:rsidR="000929C1" w:rsidRPr="000C7D9E" w:rsidRDefault="000929C1" w:rsidP="000929C1">
      <w:pPr>
        <w:rPr>
          <w:rFonts w:ascii="ＭＳ Ｐ明朝" w:eastAsia="ＭＳ Ｐ明朝" w:hAnsi="ＭＳ Ｐ明朝"/>
          <w:b/>
          <w:sz w:val="24"/>
        </w:rPr>
      </w:pPr>
      <w:r w:rsidRPr="000C7D9E">
        <w:rPr>
          <w:rFonts w:ascii="ＭＳ Ｐ明朝" w:eastAsia="ＭＳ Ｐ明朝" w:hAnsi="ＭＳ Ｐ明朝" w:hint="eastAsia"/>
          <w:b/>
          <w:sz w:val="24"/>
        </w:rPr>
        <w:t>公表について</w:t>
      </w:r>
    </w:p>
    <w:p w14:paraId="62FC6339" w14:textId="77777777" w:rsidR="00002F15" w:rsidRPr="00B7265B" w:rsidRDefault="000929C1" w:rsidP="000929C1">
      <w:pPr>
        <w:rPr>
          <w:rFonts w:ascii="ＭＳ Ｐ明朝" w:eastAsia="ＭＳ Ｐ明朝" w:hAnsi="ＭＳ Ｐ明朝"/>
        </w:rPr>
      </w:pPr>
      <w:r w:rsidRPr="00B7265B">
        <w:rPr>
          <w:rFonts w:ascii="ＭＳ Ｐ明朝" w:eastAsia="ＭＳ Ｐ明朝" w:hAnsi="ＭＳ Ｐ明朝" w:hint="eastAsia"/>
          <w:b/>
        </w:rPr>
        <w:t xml:space="preserve">　</w:t>
      </w:r>
      <w:r w:rsidR="0014782D" w:rsidRPr="00C43886">
        <w:rPr>
          <w:rFonts w:ascii="ＭＳ Ｐ明朝" w:eastAsia="ＭＳ Ｐ明朝" w:hAnsi="ＭＳ Ｐ明朝" w:hint="eastAsia"/>
          <w:sz w:val="22"/>
        </w:rPr>
        <w:t>中間経過、結果について、候補者の氏名・地区・年齢等を戸沢</w:t>
      </w:r>
      <w:r w:rsidRPr="00C43886">
        <w:rPr>
          <w:rFonts w:ascii="ＭＳ Ｐ明朝" w:eastAsia="ＭＳ Ｐ明朝" w:hAnsi="ＭＳ Ｐ明朝" w:hint="eastAsia"/>
          <w:sz w:val="22"/>
        </w:rPr>
        <w:t>村役場ホームページ</w:t>
      </w:r>
      <w:r w:rsidR="00C43886">
        <w:rPr>
          <w:rFonts w:ascii="ＭＳ Ｐ明朝" w:eastAsia="ＭＳ Ｐ明朝" w:hAnsi="ＭＳ Ｐ明朝" w:hint="eastAsia"/>
          <w:sz w:val="22"/>
        </w:rPr>
        <w:t>等</w:t>
      </w:r>
      <w:r w:rsidR="00002F15" w:rsidRPr="00C43886">
        <w:rPr>
          <w:rFonts w:ascii="ＭＳ Ｐ明朝" w:eastAsia="ＭＳ Ｐ明朝" w:hAnsi="ＭＳ Ｐ明朝" w:hint="eastAsia"/>
          <w:sz w:val="22"/>
        </w:rPr>
        <w:t>にて</w:t>
      </w:r>
      <w:r w:rsidRPr="00C43886">
        <w:rPr>
          <w:rFonts w:ascii="ＭＳ Ｐ明朝" w:eastAsia="ＭＳ Ｐ明朝" w:hAnsi="ＭＳ Ｐ明朝" w:hint="eastAsia"/>
          <w:sz w:val="22"/>
        </w:rPr>
        <w:t>公表</w:t>
      </w:r>
      <w:r w:rsidR="00002F15" w:rsidRPr="00C43886">
        <w:rPr>
          <w:rFonts w:ascii="ＭＳ Ｐ明朝" w:eastAsia="ＭＳ Ｐ明朝" w:hAnsi="ＭＳ Ｐ明朝" w:hint="eastAsia"/>
          <w:sz w:val="22"/>
        </w:rPr>
        <w:t>します。</w:t>
      </w:r>
    </w:p>
    <w:tbl>
      <w:tblPr>
        <w:tblStyle w:val="a4"/>
        <w:tblW w:w="10103" w:type="dxa"/>
        <w:tblInd w:w="-185" w:type="dxa"/>
        <w:tblLook w:val="04A0" w:firstRow="1" w:lastRow="0" w:firstColumn="1" w:lastColumn="0" w:noHBand="0" w:noVBand="1"/>
      </w:tblPr>
      <w:tblGrid>
        <w:gridCol w:w="5142"/>
        <w:gridCol w:w="4961"/>
      </w:tblGrid>
      <w:tr w:rsidR="00002F15" w14:paraId="7BE94FA7" w14:textId="77777777" w:rsidTr="00C43886">
        <w:trPr>
          <w:trHeight w:val="5179"/>
        </w:trPr>
        <w:tc>
          <w:tcPr>
            <w:tcW w:w="5142" w:type="dxa"/>
          </w:tcPr>
          <w:p w14:paraId="07775B53" w14:textId="77777777" w:rsidR="00002F15" w:rsidRPr="00B7265B" w:rsidRDefault="00002F15" w:rsidP="000929C1">
            <w:pPr>
              <w:rPr>
                <w:rFonts w:asciiTheme="majorEastAsia" w:eastAsiaTheme="majorEastAsia" w:hAnsiTheme="majorEastAsia"/>
                <w:b/>
                <w:sz w:val="24"/>
                <w:u w:val="single"/>
              </w:rPr>
            </w:pPr>
            <w:r w:rsidRPr="00B7265B">
              <w:rPr>
                <w:rFonts w:asciiTheme="majorEastAsia" w:eastAsiaTheme="majorEastAsia" w:hAnsiTheme="majorEastAsia" w:hint="eastAsia"/>
                <w:b/>
                <w:sz w:val="24"/>
                <w:u w:val="single"/>
              </w:rPr>
              <w:t>農業委員に関する事項</w:t>
            </w:r>
          </w:p>
          <w:p w14:paraId="08F73BEC" w14:textId="77777777" w:rsidR="00002F15" w:rsidRPr="00B7265B" w:rsidRDefault="00F71AFA" w:rsidP="000929C1">
            <w:pPr>
              <w:rPr>
                <w:rFonts w:asciiTheme="majorEastAsia" w:eastAsiaTheme="majorEastAsia" w:hAnsiTheme="majorEastAsia"/>
                <w:b/>
                <w:sz w:val="24"/>
              </w:rPr>
            </w:pPr>
            <w:r w:rsidRPr="00B7265B">
              <w:rPr>
                <w:rFonts w:asciiTheme="majorEastAsia" w:eastAsiaTheme="majorEastAsia" w:hAnsiTheme="majorEastAsia" w:hint="eastAsia"/>
                <w:b/>
                <w:sz w:val="24"/>
              </w:rPr>
              <w:t>対象</w:t>
            </w:r>
          </w:p>
          <w:p w14:paraId="0FC28C21" w14:textId="77777777" w:rsidR="00F71AFA" w:rsidRPr="009E7DAD" w:rsidRDefault="00F71AFA" w:rsidP="000929C1">
            <w:pPr>
              <w:rPr>
                <w:rFonts w:ascii="ＭＳ Ｐ明朝" w:eastAsia="ＭＳ Ｐ明朝" w:hAnsi="ＭＳ Ｐ明朝"/>
                <w:sz w:val="18"/>
              </w:rPr>
            </w:pPr>
            <w:r w:rsidRPr="009E7DAD">
              <w:rPr>
                <w:rFonts w:ascii="HGPｺﾞｼｯｸM" w:eastAsia="HGPｺﾞｼｯｸM" w:hint="eastAsia"/>
                <w:sz w:val="18"/>
              </w:rPr>
              <w:t xml:space="preserve">　</w:t>
            </w:r>
            <w:r w:rsidRPr="009E7DAD">
              <w:rPr>
                <w:rFonts w:ascii="ＭＳ Ｐ明朝" w:eastAsia="ＭＳ Ｐ明朝" w:hAnsi="ＭＳ Ｐ明朝" w:hint="eastAsia"/>
                <w:sz w:val="18"/>
              </w:rPr>
              <w:t>農業に関する識見を有し、農地等の利用の最適化の推進に関する事項、その他の農業委員会の所掌に関する事項に関しその職務を適切に行うことができる方を募集します。</w:t>
            </w:r>
          </w:p>
          <w:p w14:paraId="358674BA" w14:textId="77777777" w:rsidR="00BF2529" w:rsidRPr="009E7DAD" w:rsidRDefault="00984DD3" w:rsidP="000929C1">
            <w:pPr>
              <w:rPr>
                <w:rFonts w:ascii="ＭＳ Ｐ明朝" w:eastAsia="ＭＳ Ｐ明朝" w:hAnsi="ＭＳ Ｐ明朝"/>
                <w:sz w:val="18"/>
              </w:rPr>
            </w:pPr>
            <w:r>
              <w:rPr>
                <w:rFonts w:ascii="ＭＳ Ｐ明朝" w:eastAsia="ＭＳ Ｐ明朝" w:hAnsi="ＭＳ Ｐ明朝" w:hint="eastAsia"/>
                <w:sz w:val="18"/>
              </w:rPr>
              <w:t xml:space="preserve">　・村内に住所を有する</w:t>
            </w:r>
            <w:r w:rsidR="00467709">
              <w:rPr>
                <w:rFonts w:ascii="ＭＳ Ｐ明朝" w:eastAsia="ＭＳ Ｐ明朝" w:hAnsi="ＭＳ Ｐ明朝" w:hint="eastAsia"/>
                <w:sz w:val="18"/>
              </w:rPr>
              <w:t>方</w:t>
            </w:r>
            <w:r>
              <w:rPr>
                <w:rFonts w:ascii="ＭＳ Ｐ明朝" w:eastAsia="ＭＳ Ｐ明朝" w:hAnsi="ＭＳ Ｐ明朝" w:hint="eastAsia"/>
                <w:sz w:val="18"/>
              </w:rPr>
              <w:t>を基本とします。</w:t>
            </w:r>
          </w:p>
          <w:p w14:paraId="0238D9E4" w14:textId="77777777" w:rsidR="00BF2529" w:rsidRPr="009E7DAD" w:rsidRDefault="00984DD3" w:rsidP="00BF2529">
            <w:pPr>
              <w:rPr>
                <w:rFonts w:ascii="ＭＳ Ｐ明朝" w:eastAsia="ＭＳ Ｐ明朝" w:hAnsi="ＭＳ Ｐ明朝"/>
                <w:sz w:val="18"/>
              </w:rPr>
            </w:pPr>
            <w:r>
              <w:rPr>
                <w:rFonts w:ascii="ＭＳ Ｐ明朝" w:eastAsia="ＭＳ Ｐ明朝" w:hAnsi="ＭＳ Ｐ明朝" w:hint="eastAsia"/>
                <w:sz w:val="18"/>
              </w:rPr>
              <w:t xml:space="preserve">　・村が設置する他の</w:t>
            </w:r>
            <w:r w:rsidR="00D774CE">
              <w:rPr>
                <w:rFonts w:ascii="ＭＳ Ｐ明朝" w:eastAsia="ＭＳ Ｐ明朝" w:hAnsi="ＭＳ Ｐ明朝" w:hint="eastAsia"/>
                <w:sz w:val="18"/>
              </w:rPr>
              <w:t>附属機関等の委員</w:t>
            </w:r>
            <w:r w:rsidR="00BF2529" w:rsidRPr="009E7DAD">
              <w:rPr>
                <w:rFonts w:ascii="ＭＳ Ｐ明朝" w:eastAsia="ＭＳ Ｐ明朝" w:hAnsi="ＭＳ Ｐ明朝" w:hint="eastAsia"/>
                <w:sz w:val="18"/>
              </w:rPr>
              <w:t>ではない</w:t>
            </w:r>
            <w:r w:rsidR="00467709">
              <w:rPr>
                <w:rFonts w:ascii="ＭＳ Ｐ明朝" w:eastAsia="ＭＳ Ｐ明朝" w:hAnsi="ＭＳ Ｐ明朝" w:hint="eastAsia"/>
                <w:sz w:val="18"/>
              </w:rPr>
              <w:t>方</w:t>
            </w:r>
            <w:r w:rsidR="00BF2529" w:rsidRPr="009E7DAD">
              <w:rPr>
                <w:rFonts w:ascii="ＭＳ Ｐ明朝" w:eastAsia="ＭＳ Ｐ明朝" w:hAnsi="ＭＳ Ｐ明朝" w:hint="eastAsia"/>
                <w:sz w:val="18"/>
              </w:rPr>
              <w:t>。</w:t>
            </w:r>
          </w:p>
          <w:p w14:paraId="5A0BBCE5" w14:textId="77777777" w:rsidR="00C43886" w:rsidRDefault="00BF2529" w:rsidP="000929C1">
            <w:pPr>
              <w:rPr>
                <w:rFonts w:ascii="ＭＳ Ｐ明朝" w:eastAsia="ＭＳ Ｐ明朝" w:hAnsi="ＭＳ Ｐ明朝"/>
                <w:sz w:val="18"/>
              </w:rPr>
            </w:pPr>
            <w:r w:rsidRPr="00D774CE">
              <w:rPr>
                <w:rFonts w:ascii="ＭＳ Ｐ明朝" w:eastAsia="ＭＳ Ｐ明朝" w:hAnsi="ＭＳ Ｐ明朝" w:hint="eastAsia"/>
                <w:sz w:val="18"/>
              </w:rPr>
              <w:t xml:space="preserve">　</w:t>
            </w:r>
            <w:r w:rsidR="00984DD3">
              <w:rPr>
                <w:rFonts w:ascii="ＭＳ Ｐ明朝" w:eastAsia="ＭＳ Ｐ明朝" w:hAnsi="ＭＳ Ｐ明朝" w:hint="eastAsia"/>
                <w:sz w:val="18"/>
              </w:rPr>
              <w:t>・</w:t>
            </w:r>
            <w:r w:rsidRPr="00D774CE">
              <w:rPr>
                <w:rFonts w:ascii="ＭＳ Ｐ明朝" w:eastAsia="ＭＳ Ｐ明朝" w:hAnsi="ＭＳ Ｐ明朝" w:hint="eastAsia"/>
                <w:sz w:val="18"/>
              </w:rPr>
              <w:t>村の職員ではない</w:t>
            </w:r>
            <w:r w:rsidR="00467709">
              <w:rPr>
                <w:rFonts w:ascii="ＭＳ Ｐ明朝" w:eastAsia="ＭＳ Ｐ明朝" w:hAnsi="ＭＳ Ｐ明朝" w:hint="eastAsia"/>
                <w:sz w:val="18"/>
              </w:rPr>
              <w:t>方</w:t>
            </w:r>
            <w:r w:rsidRPr="00D774CE">
              <w:rPr>
                <w:rFonts w:ascii="ＭＳ Ｐ明朝" w:eastAsia="ＭＳ Ｐ明朝" w:hAnsi="ＭＳ Ｐ明朝" w:hint="eastAsia"/>
                <w:sz w:val="18"/>
              </w:rPr>
              <w:t>。</w:t>
            </w:r>
          </w:p>
          <w:p w14:paraId="0F5A7876" w14:textId="77777777" w:rsidR="0001685B" w:rsidRPr="0001685B" w:rsidRDefault="0001685B" w:rsidP="000929C1">
            <w:pPr>
              <w:rPr>
                <w:rFonts w:ascii="ＭＳ Ｐ明朝" w:eastAsia="ＭＳ Ｐ明朝" w:hAnsi="ＭＳ Ｐ明朝"/>
                <w:b/>
                <w:color w:val="FF0000"/>
                <w:sz w:val="18"/>
              </w:rPr>
            </w:pPr>
            <w:r w:rsidRPr="0001685B">
              <w:rPr>
                <w:rFonts w:ascii="ＭＳ Ｐ明朝" w:eastAsia="ＭＳ Ｐ明朝" w:hAnsi="ＭＳ Ｐ明朝" w:hint="eastAsia"/>
                <w:b/>
                <w:color w:val="FF0000"/>
                <w:sz w:val="18"/>
              </w:rPr>
              <w:t xml:space="preserve">　・農業が生業の主ではない方の応募も可能です。</w:t>
            </w:r>
          </w:p>
          <w:p w14:paraId="1CCBF420" w14:textId="77777777" w:rsidR="00C43886" w:rsidRPr="0001685B" w:rsidRDefault="0001685B" w:rsidP="0001685B">
            <w:pPr>
              <w:ind w:firstLineChars="200" w:firstLine="361"/>
              <w:rPr>
                <w:rFonts w:ascii="ＭＳ Ｐ明朝" w:eastAsia="ＭＳ Ｐ明朝" w:hAnsi="ＭＳ Ｐ明朝"/>
                <w:b/>
                <w:color w:val="FF0000"/>
                <w:sz w:val="18"/>
              </w:rPr>
            </w:pPr>
            <w:r w:rsidRPr="0001685B">
              <w:rPr>
                <w:rFonts w:ascii="ＭＳ Ｐ明朝" w:eastAsia="ＭＳ Ｐ明朝" w:hAnsi="ＭＳ Ｐ明朝" w:hint="eastAsia"/>
                <w:b/>
                <w:color w:val="FF0000"/>
                <w:sz w:val="18"/>
              </w:rPr>
              <w:t>（</w:t>
            </w:r>
            <w:r>
              <w:rPr>
                <w:rFonts w:ascii="ＭＳ Ｐ明朝" w:eastAsia="ＭＳ Ｐ明朝" w:hAnsi="ＭＳ Ｐ明朝" w:hint="eastAsia"/>
                <w:b/>
                <w:color w:val="FF0000"/>
                <w:sz w:val="18"/>
              </w:rPr>
              <w:t>任用</w:t>
            </w:r>
            <w:r w:rsidRPr="0001685B">
              <w:rPr>
                <w:rFonts w:ascii="ＭＳ Ｐ明朝" w:eastAsia="ＭＳ Ｐ明朝" w:hAnsi="ＭＳ Ｐ明朝" w:hint="eastAsia"/>
                <w:b/>
                <w:color w:val="FF0000"/>
                <w:sz w:val="18"/>
              </w:rPr>
              <w:t>の人数</w:t>
            </w:r>
            <w:r>
              <w:rPr>
                <w:rFonts w:ascii="ＭＳ Ｐ明朝" w:eastAsia="ＭＳ Ｐ明朝" w:hAnsi="ＭＳ Ｐ明朝" w:hint="eastAsia"/>
                <w:b/>
                <w:color w:val="FF0000"/>
                <w:sz w:val="18"/>
              </w:rPr>
              <w:t>に</w:t>
            </w:r>
            <w:r w:rsidRPr="0001685B">
              <w:rPr>
                <w:rFonts w:ascii="ＭＳ Ｐ明朝" w:eastAsia="ＭＳ Ｐ明朝" w:hAnsi="ＭＳ Ｐ明朝" w:hint="eastAsia"/>
                <w:b/>
                <w:color w:val="FF0000"/>
                <w:sz w:val="18"/>
              </w:rPr>
              <w:t>限りがあります）</w:t>
            </w:r>
          </w:p>
          <w:p w14:paraId="57613E60" w14:textId="77777777" w:rsidR="0001685B" w:rsidRPr="00C43886" w:rsidRDefault="0001685B" w:rsidP="000929C1">
            <w:pPr>
              <w:rPr>
                <w:rFonts w:ascii="ＭＳ Ｐ明朝" w:eastAsia="ＭＳ Ｐ明朝" w:hAnsi="ＭＳ Ｐ明朝"/>
                <w:sz w:val="18"/>
              </w:rPr>
            </w:pPr>
          </w:p>
          <w:p w14:paraId="48A2BF0B" w14:textId="77777777" w:rsidR="00F71AFA" w:rsidRPr="00B7265B" w:rsidRDefault="00F71AFA" w:rsidP="000929C1">
            <w:pPr>
              <w:rPr>
                <w:rFonts w:asciiTheme="majorEastAsia" w:eastAsiaTheme="majorEastAsia" w:hAnsiTheme="majorEastAsia"/>
                <w:b/>
              </w:rPr>
            </w:pPr>
            <w:r w:rsidRPr="00C43886">
              <w:rPr>
                <w:rFonts w:asciiTheme="majorEastAsia" w:eastAsiaTheme="majorEastAsia" w:hAnsiTheme="majorEastAsia" w:hint="eastAsia"/>
                <w:b/>
                <w:sz w:val="24"/>
              </w:rPr>
              <w:t>主たる業務内容</w:t>
            </w:r>
          </w:p>
          <w:p w14:paraId="2687DE7E" w14:textId="77777777" w:rsidR="00F71AFA" w:rsidRPr="009E7DAD" w:rsidRDefault="00F71AFA" w:rsidP="000929C1">
            <w:pPr>
              <w:rPr>
                <w:rFonts w:ascii="ＭＳ Ｐ明朝" w:eastAsia="ＭＳ Ｐ明朝" w:hAnsi="ＭＳ Ｐ明朝"/>
                <w:sz w:val="18"/>
              </w:rPr>
            </w:pPr>
            <w:r w:rsidRPr="009E7DAD">
              <w:rPr>
                <w:rFonts w:ascii="ＭＳ Ｐ明朝" w:eastAsia="ＭＳ Ｐ明朝" w:hAnsi="ＭＳ Ｐ明朝" w:hint="eastAsia"/>
                <w:sz w:val="18"/>
              </w:rPr>
              <w:t xml:space="preserve">　農地法の規定による農地利用に関する許認可、進達</w:t>
            </w:r>
            <w:r w:rsidR="00467709">
              <w:rPr>
                <w:rFonts w:ascii="ＭＳ Ｐ明朝" w:eastAsia="ＭＳ Ｐ明朝" w:hAnsi="ＭＳ Ｐ明朝" w:hint="eastAsia"/>
                <w:sz w:val="18"/>
              </w:rPr>
              <w:t>、調査</w:t>
            </w:r>
            <w:r w:rsidRPr="009E7DAD">
              <w:rPr>
                <w:rFonts w:ascii="ＭＳ Ｐ明朝" w:eastAsia="ＭＳ Ｐ明朝" w:hAnsi="ＭＳ Ｐ明朝" w:hint="eastAsia"/>
                <w:sz w:val="18"/>
              </w:rPr>
              <w:t>。</w:t>
            </w:r>
          </w:p>
          <w:p w14:paraId="456F44EA" w14:textId="77777777" w:rsidR="00F71AFA" w:rsidRPr="009E7DAD" w:rsidRDefault="00F71AFA" w:rsidP="000929C1">
            <w:pPr>
              <w:rPr>
                <w:rFonts w:ascii="ＭＳ Ｐ明朝" w:eastAsia="ＭＳ Ｐ明朝" w:hAnsi="ＭＳ Ｐ明朝"/>
                <w:sz w:val="18"/>
              </w:rPr>
            </w:pPr>
            <w:r w:rsidRPr="009E7DAD">
              <w:rPr>
                <w:rFonts w:ascii="ＭＳ Ｐ明朝" w:eastAsia="ＭＳ Ｐ明朝" w:hAnsi="ＭＳ Ｐ明朝" w:hint="eastAsia"/>
                <w:sz w:val="18"/>
              </w:rPr>
              <w:t xml:space="preserve">　村長からの農地利用に関する諮問に対する答申、転用違反等の是正指導。</w:t>
            </w:r>
          </w:p>
          <w:p w14:paraId="58B3A73D" w14:textId="77777777" w:rsidR="00F71AFA" w:rsidRDefault="00F71AFA" w:rsidP="000929C1">
            <w:pPr>
              <w:rPr>
                <w:rFonts w:ascii="ＭＳ Ｐ明朝" w:eastAsia="ＭＳ Ｐ明朝" w:hAnsi="ＭＳ Ｐ明朝"/>
                <w:sz w:val="18"/>
              </w:rPr>
            </w:pPr>
            <w:r w:rsidRPr="009E7DAD">
              <w:rPr>
                <w:rFonts w:ascii="ＭＳ Ｐ明朝" w:eastAsia="ＭＳ Ｐ明朝" w:hAnsi="ＭＳ Ｐ明朝" w:hint="eastAsia"/>
                <w:sz w:val="18"/>
              </w:rPr>
              <w:t xml:space="preserve">　遊休農地</w:t>
            </w:r>
            <w:r w:rsidR="00467709">
              <w:rPr>
                <w:rFonts w:ascii="ＭＳ Ｐ明朝" w:eastAsia="ＭＳ Ｐ明朝" w:hAnsi="ＭＳ Ｐ明朝" w:hint="eastAsia"/>
                <w:sz w:val="18"/>
              </w:rPr>
              <w:t>（耕作放棄地）</w:t>
            </w:r>
            <w:r w:rsidRPr="009E7DAD">
              <w:rPr>
                <w:rFonts w:ascii="ＭＳ Ｐ明朝" w:eastAsia="ＭＳ Ｐ明朝" w:hAnsi="ＭＳ Ｐ明朝" w:hint="eastAsia"/>
                <w:sz w:val="18"/>
              </w:rPr>
              <w:t>の発生防止</w:t>
            </w:r>
            <w:r w:rsidR="00467709">
              <w:rPr>
                <w:rFonts w:ascii="ＭＳ Ｐ明朝" w:eastAsia="ＭＳ Ｐ明朝" w:hAnsi="ＭＳ Ｐ明朝" w:hint="eastAsia"/>
                <w:sz w:val="18"/>
              </w:rPr>
              <w:t>のための調査活動</w:t>
            </w:r>
            <w:r w:rsidRPr="009E7DAD">
              <w:rPr>
                <w:rFonts w:ascii="ＭＳ Ｐ明朝" w:eastAsia="ＭＳ Ｐ明朝" w:hAnsi="ＭＳ Ｐ明朝" w:hint="eastAsia"/>
                <w:sz w:val="18"/>
              </w:rPr>
              <w:t>。</w:t>
            </w:r>
          </w:p>
          <w:p w14:paraId="7F23AE04" w14:textId="77777777" w:rsidR="00C43886" w:rsidRDefault="00C43886" w:rsidP="00C43886">
            <w:pPr>
              <w:ind w:firstLineChars="100" w:firstLine="180"/>
              <w:rPr>
                <w:rFonts w:ascii="ＭＳ Ｐ明朝" w:eastAsia="ＭＳ Ｐ明朝" w:hAnsi="ＭＳ Ｐ明朝"/>
                <w:sz w:val="18"/>
              </w:rPr>
            </w:pPr>
            <w:r>
              <w:rPr>
                <w:rFonts w:ascii="ＭＳ Ｐ明朝" w:eastAsia="ＭＳ Ｐ明朝" w:hAnsi="ＭＳ Ｐ明朝" w:hint="eastAsia"/>
                <w:sz w:val="18"/>
              </w:rPr>
              <w:t>毎月の</w:t>
            </w:r>
            <w:r w:rsidRPr="009E7DAD">
              <w:rPr>
                <w:rFonts w:ascii="ＭＳ Ｐ明朝" w:eastAsia="ＭＳ Ｐ明朝" w:hAnsi="ＭＳ Ｐ明朝" w:hint="eastAsia"/>
                <w:sz w:val="18"/>
              </w:rPr>
              <w:t>農業委員会及び各種会議等への参加</w:t>
            </w:r>
            <w:r>
              <w:rPr>
                <w:rFonts w:ascii="ＭＳ Ｐ明朝" w:eastAsia="ＭＳ Ｐ明朝" w:hAnsi="ＭＳ Ｐ明朝" w:hint="eastAsia"/>
                <w:sz w:val="18"/>
              </w:rPr>
              <w:t>。</w:t>
            </w:r>
          </w:p>
          <w:p w14:paraId="16D7CE03" w14:textId="77777777" w:rsidR="00C43886" w:rsidRDefault="00C43886" w:rsidP="00C43886">
            <w:pPr>
              <w:ind w:firstLineChars="100" w:firstLine="180"/>
              <w:rPr>
                <w:rFonts w:ascii="ＭＳ Ｐ明朝" w:eastAsia="ＭＳ Ｐ明朝" w:hAnsi="ＭＳ Ｐ明朝"/>
                <w:sz w:val="18"/>
              </w:rPr>
            </w:pPr>
          </w:p>
          <w:p w14:paraId="7006F49F" w14:textId="77777777" w:rsidR="00F71AFA" w:rsidRPr="00B7265B" w:rsidRDefault="0014782D" w:rsidP="000929C1">
            <w:pPr>
              <w:rPr>
                <w:rFonts w:asciiTheme="majorEastAsia" w:eastAsiaTheme="majorEastAsia" w:hAnsiTheme="majorEastAsia"/>
                <w:b/>
              </w:rPr>
            </w:pPr>
            <w:r w:rsidRPr="00C43886">
              <w:rPr>
                <w:rFonts w:asciiTheme="majorEastAsia" w:eastAsiaTheme="majorEastAsia" w:hAnsiTheme="majorEastAsia" w:hint="eastAsia"/>
                <w:b/>
                <w:sz w:val="24"/>
              </w:rPr>
              <w:t>募集人数　９</w:t>
            </w:r>
            <w:r w:rsidR="00F71AFA" w:rsidRPr="00C43886">
              <w:rPr>
                <w:rFonts w:asciiTheme="majorEastAsia" w:eastAsiaTheme="majorEastAsia" w:hAnsiTheme="majorEastAsia" w:hint="eastAsia"/>
                <w:b/>
                <w:sz w:val="24"/>
              </w:rPr>
              <w:t>人</w:t>
            </w:r>
          </w:p>
          <w:p w14:paraId="55E3660E" w14:textId="77777777" w:rsidR="00F71AFA" w:rsidRDefault="0014782D" w:rsidP="000929C1">
            <w:pPr>
              <w:rPr>
                <w:rFonts w:ascii="ＭＳ Ｐ明朝" w:eastAsia="ＭＳ Ｐ明朝" w:hAnsi="ＭＳ Ｐ明朝"/>
                <w:sz w:val="18"/>
              </w:rPr>
            </w:pPr>
            <w:r>
              <w:rPr>
                <w:rFonts w:ascii="ＭＳ Ｐ明朝" w:eastAsia="ＭＳ Ｐ明朝" w:hAnsi="ＭＳ Ｐ明朝" w:hint="eastAsia"/>
                <w:sz w:val="18"/>
              </w:rPr>
              <w:t xml:space="preserve">　団体等からの推薦及び応募者の中から。認定農業者５</w:t>
            </w:r>
            <w:r w:rsidR="00F71AFA" w:rsidRPr="00B7265B">
              <w:rPr>
                <w:rFonts w:ascii="ＭＳ Ｐ明朝" w:eastAsia="ＭＳ Ｐ明朝" w:hAnsi="ＭＳ Ｐ明朝" w:hint="eastAsia"/>
                <w:sz w:val="18"/>
              </w:rPr>
              <w:t>人以上、</w:t>
            </w:r>
            <w:r w:rsidR="00F71AFA" w:rsidRPr="0001685B">
              <w:rPr>
                <w:rFonts w:ascii="ＭＳ Ｐ明朝" w:eastAsia="ＭＳ Ｐ明朝" w:hAnsi="ＭＳ Ｐ明朝" w:hint="eastAsia"/>
                <w:b/>
                <w:sz w:val="18"/>
                <w:u w:val="single"/>
              </w:rPr>
              <w:t>利害関係のない者</w:t>
            </w:r>
            <w:r w:rsidR="00F71AFA" w:rsidRPr="00B7265B">
              <w:rPr>
                <w:rFonts w:ascii="ＭＳ Ｐ明朝" w:eastAsia="ＭＳ Ｐ明朝" w:hAnsi="ＭＳ Ｐ明朝" w:hint="eastAsia"/>
                <w:sz w:val="18"/>
              </w:rPr>
              <w:t>１人以上、</w:t>
            </w:r>
            <w:r w:rsidR="00F71AFA" w:rsidRPr="0001685B">
              <w:rPr>
                <w:rFonts w:ascii="ＭＳ Ｐ明朝" w:eastAsia="ＭＳ Ｐ明朝" w:hAnsi="ＭＳ Ｐ明朝" w:hint="eastAsia"/>
                <w:b/>
                <w:sz w:val="18"/>
                <w:u w:val="single"/>
              </w:rPr>
              <w:t>女性や青年を配慮</w:t>
            </w:r>
            <w:r w:rsidR="00F71AFA" w:rsidRPr="00B7265B">
              <w:rPr>
                <w:rFonts w:ascii="ＭＳ Ｐ明朝" w:eastAsia="ＭＳ Ｐ明朝" w:hAnsi="ＭＳ Ｐ明朝" w:hint="eastAsia"/>
                <w:sz w:val="18"/>
              </w:rPr>
              <w:t>し選出します。</w:t>
            </w:r>
          </w:p>
          <w:p w14:paraId="0FCF0F51" w14:textId="77777777" w:rsidR="00C43886" w:rsidRDefault="00C43886" w:rsidP="000929C1">
            <w:pPr>
              <w:rPr>
                <w:rFonts w:ascii="ＭＳ Ｐ明朝" w:eastAsia="ＭＳ Ｐ明朝" w:hAnsi="ＭＳ Ｐ明朝"/>
                <w:sz w:val="18"/>
              </w:rPr>
            </w:pPr>
          </w:p>
          <w:p w14:paraId="158B3CF1" w14:textId="77777777" w:rsidR="00F71AFA" w:rsidRPr="00B7265B" w:rsidRDefault="00F71AFA" w:rsidP="000929C1">
            <w:pPr>
              <w:rPr>
                <w:rFonts w:asciiTheme="majorEastAsia" w:eastAsiaTheme="majorEastAsia" w:hAnsiTheme="majorEastAsia"/>
                <w:b/>
              </w:rPr>
            </w:pPr>
            <w:r w:rsidRPr="00C43886">
              <w:rPr>
                <w:rFonts w:asciiTheme="majorEastAsia" w:eastAsiaTheme="majorEastAsia" w:hAnsiTheme="majorEastAsia" w:hint="eastAsia"/>
                <w:b/>
                <w:sz w:val="24"/>
              </w:rPr>
              <w:t>任期</w:t>
            </w:r>
          </w:p>
          <w:p w14:paraId="19ADAAF7" w14:textId="77777777" w:rsidR="00F71AFA" w:rsidRPr="00B7265B" w:rsidRDefault="00F71AFA" w:rsidP="00B7265B">
            <w:pPr>
              <w:rPr>
                <w:rFonts w:ascii="ＭＳ Ｐ明朝" w:eastAsia="ＭＳ Ｐ明朝" w:hAnsi="ＭＳ Ｐ明朝"/>
              </w:rPr>
            </w:pPr>
            <w:r w:rsidRPr="009E7DAD">
              <w:rPr>
                <w:rFonts w:ascii="ＭＳ Ｐ明朝" w:eastAsia="ＭＳ Ｐ明朝" w:hAnsi="ＭＳ Ｐ明朝" w:hint="eastAsia"/>
                <w:b/>
                <w:sz w:val="18"/>
              </w:rPr>
              <w:t xml:space="preserve">　</w:t>
            </w:r>
            <w:r w:rsidR="0001685B">
              <w:rPr>
                <w:rFonts w:ascii="ＭＳ Ｐ明朝" w:eastAsia="ＭＳ Ｐ明朝" w:hAnsi="ＭＳ Ｐ明朝" w:hint="eastAsia"/>
                <w:sz w:val="22"/>
              </w:rPr>
              <w:t>令和５</w:t>
            </w:r>
            <w:r w:rsidR="00540ADD">
              <w:rPr>
                <w:rFonts w:ascii="ＭＳ Ｐ明朝" w:eastAsia="ＭＳ Ｐ明朝" w:hAnsi="ＭＳ Ｐ明朝" w:hint="eastAsia"/>
                <w:sz w:val="22"/>
              </w:rPr>
              <w:t xml:space="preserve">年７月２０日  ～ </w:t>
            </w:r>
            <w:r w:rsidR="0001685B">
              <w:rPr>
                <w:rFonts w:ascii="ＭＳ Ｐ明朝" w:eastAsia="ＭＳ Ｐ明朝" w:hAnsi="ＭＳ Ｐ明朝" w:hint="eastAsia"/>
                <w:sz w:val="22"/>
              </w:rPr>
              <w:t>令和８</w:t>
            </w:r>
            <w:r w:rsidR="0014782D" w:rsidRPr="00C43886">
              <w:rPr>
                <w:rFonts w:ascii="ＭＳ Ｐ明朝" w:eastAsia="ＭＳ Ｐ明朝" w:hAnsi="ＭＳ Ｐ明朝" w:hint="eastAsia"/>
                <w:sz w:val="22"/>
              </w:rPr>
              <w:t>年７月１９</w:t>
            </w:r>
            <w:r w:rsidRPr="00C43886">
              <w:rPr>
                <w:rFonts w:ascii="ＭＳ Ｐ明朝" w:eastAsia="ＭＳ Ｐ明朝" w:hAnsi="ＭＳ Ｐ明朝" w:hint="eastAsia"/>
                <w:sz w:val="22"/>
              </w:rPr>
              <w:t>日</w:t>
            </w:r>
          </w:p>
        </w:tc>
        <w:tc>
          <w:tcPr>
            <w:tcW w:w="4961" w:type="dxa"/>
          </w:tcPr>
          <w:p w14:paraId="36848F29" w14:textId="77777777" w:rsidR="00002F15" w:rsidRPr="00B7265B" w:rsidRDefault="00002F15" w:rsidP="000929C1">
            <w:pPr>
              <w:rPr>
                <w:rFonts w:asciiTheme="majorEastAsia" w:eastAsiaTheme="majorEastAsia" w:hAnsiTheme="majorEastAsia"/>
                <w:b/>
                <w:sz w:val="24"/>
                <w:u w:val="single"/>
              </w:rPr>
            </w:pPr>
            <w:r w:rsidRPr="00B7265B">
              <w:rPr>
                <w:rFonts w:asciiTheme="majorEastAsia" w:eastAsiaTheme="majorEastAsia" w:hAnsiTheme="majorEastAsia" w:hint="eastAsia"/>
                <w:b/>
                <w:sz w:val="24"/>
                <w:u w:val="single"/>
              </w:rPr>
              <w:t>農地利用最適化推進委員に関する事項</w:t>
            </w:r>
          </w:p>
          <w:p w14:paraId="1674F209" w14:textId="77777777" w:rsidR="00BF2529" w:rsidRPr="00B7265B" w:rsidRDefault="00BF2529" w:rsidP="000929C1">
            <w:pPr>
              <w:rPr>
                <w:rFonts w:asciiTheme="majorEastAsia" w:eastAsiaTheme="majorEastAsia" w:hAnsiTheme="majorEastAsia"/>
                <w:b/>
                <w:sz w:val="24"/>
              </w:rPr>
            </w:pPr>
            <w:r w:rsidRPr="00B7265B">
              <w:rPr>
                <w:rFonts w:asciiTheme="majorEastAsia" w:eastAsiaTheme="majorEastAsia" w:hAnsiTheme="majorEastAsia" w:hint="eastAsia"/>
                <w:b/>
                <w:sz w:val="24"/>
              </w:rPr>
              <w:t>対象</w:t>
            </w:r>
          </w:p>
          <w:p w14:paraId="1F760A74" w14:textId="77777777" w:rsidR="00BF2529" w:rsidRPr="009E7DAD" w:rsidRDefault="00BF2529" w:rsidP="000929C1">
            <w:pPr>
              <w:rPr>
                <w:rFonts w:ascii="ＭＳ Ｐ明朝" w:eastAsia="ＭＳ Ｐ明朝" w:hAnsi="ＭＳ Ｐ明朝"/>
                <w:sz w:val="18"/>
              </w:rPr>
            </w:pPr>
            <w:r w:rsidRPr="009E7DAD">
              <w:rPr>
                <w:rFonts w:ascii="ＭＳ Ｐ明朝" w:eastAsia="ＭＳ Ｐ明朝" w:hAnsi="ＭＳ Ｐ明朝" w:hint="eastAsia"/>
                <w:sz w:val="18"/>
              </w:rPr>
              <w:t xml:space="preserve">　農業委員とともに地域で農地等の</w:t>
            </w:r>
            <w:r w:rsidR="00467709">
              <w:rPr>
                <w:rFonts w:ascii="ＭＳ Ｐ明朝" w:eastAsia="ＭＳ Ｐ明朝" w:hAnsi="ＭＳ Ｐ明朝" w:hint="eastAsia"/>
                <w:sz w:val="18"/>
              </w:rPr>
              <w:t>利用の</w:t>
            </w:r>
            <w:r w:rsidRPr="009E7DAD">
              <w:rPr>
                <w:rFonts w:ascii="ＭＳ Ｐ明朝" w:eastAsia="ＭＳ Ｐ明朝" w:hAnsi="ＭＳ Ｐ明朝" w:hint="eastAsia"/>
                <w:sz w:val="18"/>
              </w:rPr>
              <w:t>最適化の推進に取り組む体制を強化するため、農業に熱意と識見を有する方を募集します。</w:t>
            </w:r>
          </w:p>
          <w:p w14:paraId="0E7BCD0D" w14:textId="77777777" w:rsidR="00984DD3" w:rsidRPr="009E7DAD" w:rsidRDefault="00BF2529" w:rsidP="00984DD3">
            <w:pPr>
              <w:rPr>
                <w:rFonts w:ascii="ＭＳ Ｐ明朝" w:eastAsia="ＭＳ Ｐ明朝" w:hAnsi="ＭＳ Ｐ明朝"/>
                <w:sz w:val="18"/>
              </w:rPr>
            </w:pPr>
            <w:r w:rsidRPr="009E7DAD">
              <w:rPr>
                <w:rFonts w:ascii="ＭＳ Ｐ明朝" w:eastAsia="ＭＳ Ｐ明朝" w:hAnsi="ＭＳ Ｐ明朝" w:hint="eastAsia"/>
                <w:sz w:val="18"/>
              </w:rPr>
              <w:t xml:space="preserve">　</w:t>
            </w:r>
            <w:r w:rsidR="00467709">
              <w:rPr>
                <w:rFonts w:ascii="ＭＳ Ｐ明朝" w:eastAsia="ＭＳ Ｐ明朝" w:hAnsi="ＭＳ Ｐ明朝" w:hint="eastAsia"/>
                <w:sz w:val="18"/>
              </w:rPr>
              <w:t>・村内に住所を有する方</w:t>
            </w:r>
            <w:r w:rsidR="00984DD3">
              <w:rPr>
                <w:rFonts w:ascii="ＭＳ Ｐ明朝" w:eastAsia="ＭＳ Ｐ明朝" w:hAnsi="ＭＳ Ｐ明朝" w:hint="eastAsia"/>
                <w:sz w:val="18"/>
              </w:rPr>
              <w:t>を基本とします。</w:t>
            </w:r>
          </w:p>
          <w:p w14:paraId="3E761515" w14:textId="77777777" w:rsidR="00984DD3" w:rsidRPr="009E7DAD" w:rsidRDefault="00984DD3" w:rsidP="00984DD3">
            <w:pPr>
              <w:rPr>
                <w:rFonts w:ascii="ＭＳ Ｐ明朝" w:eastAsia="ＭＳ Ｐ明朝" w:hAnsi="ＭＳ Ｐ明朝"/>
                <w:sz w:val="18"/>
              </w:rPr>
            </w:pPr>
            <w:r>
              <w:rPr>
                <w:rFonts w:ascii="ＭＳ Ｐ明朝" w:eastAsia="ＭＳ Ｐ明朝" w:hAnsi="ＭＳ Ｐ明朝" w:hint="eastAsia"/>
                <w:sz w:val="18"/>
              </w:rPr>
              <w:t xml:space="preserve">　・村が設置する他の附属機関等の委員</w:t>
            </w:r>
            <w:r w:rsidRPr="009E7DAD">
              <w:rPr>
                <w:rFonts w:ascii="ＭＳ Ｐ明朝" w:eastAsia="ＭＳ Ｐ明朝" w:hAnsi="ＭＳ Ｐ明朝" w:hint="eastAsia"/>
                <w:sz w:val="18"/>
              </w:rPr>
              <w:t>ではない</w:t>
            </w:r>
            <w:r w:rsidR="00467709">
              <w:rPr>
                <w:rFonts w:ascii="ＭＳ Ｐ明朝" w:eastAsia="ＭＳ Ｐ明朝" w:hAnsi="ＭＳ Ｐ明朝" w:hint="eastAsia"/>
                <w:sz w:val="18"/>
              </w:rPr>
              <w:t>方</w:t>
            </w:r>
            <w:r w:rsidRPr="009E7DAD">
              <w:rPr>
                <w:rFonts w:ascii="ＭＳ Ｐ明朝" w:eastAsia="ＭＳ Ｐ明朝" w:hAnsi="ＭＳ Ｐ明朝" w:hint="eastAsia"/>
                <w:sz w:val="18"/>
              </w:rPr>
              <w:t>。</w:t>
            </w:r>
          </w:p>
          <w:p w14:paraId="5313AAA8" w14:textId="77777777" w:rsidR="00984DD3" w:rsidRPr="009E7DAD" w:rsidRDefault="00984DD3" w:rsidP="00984DD3">
            <w:pPr>
              <w:rPr>
                <w:rFonts w:ascii="ＭＳ Ｐ明朝" w:eastAsia="ＭＳ Ｐ明朝" w:hAnsi="ＭＳ Ｐ明朝"/>
                <w:sz w:val="18"/>
              </w:rPr>
            </w:pPr>
            <w:r w:rsidRPr="00D774CE">
              <w:rPr>
                <w:rFonts w:ascii="ＭＳ Ｐ明朝" w:eastAsia="ＭＳ Ｐ明朝" w:hAnsi="ＭＳ Ｐ明朝" w:hint="eastAsia"/>
                <w:sz w:val="18"/>
              </w:rPr>
              <w:t xml:space="preserve">　</w:t>
            </w:r>
            <w:r>
              <w:rPr>
                <w:rFonts w:ascii="ＭＳ Ｐ明朝" w:eastAsia="ＭＳ Ｐ明朝" w:hAnsi="ＭＳ Ｐ明朝" w:hint="eastAsia"/>
                <w:sz w:val="18"/>
              </w:rPr>
              <w:t>・</w:t>
            </w:r>
            <w:r w:rsidRPr="00D774CE">
              <w:rPr>
                <w:rFonts w:ascii="ＭＳ Ｐ明朝" w:eastAsia="ＭＳ Ｐ明朝" w:hAnsi="ＭＳ Ｐ明朝" w:hint="eastAsia"/>
                <w:sz w:val="18"/>
              </w:rPr>
              <w:t>村の職員ではない</w:t>
            </w:r>
            <w:r w:rsidR="00467709">
              <w:rPr>
                <w:rFonts w:ascii="ＭＳ Ｐ明朝" w:eastAsia="ＭＳ Ｐ明朝" w:hAnsi="ＭＳ Ｐ明朝" w:hint="eastAsia"/>
                <w:sz w:val="18"/>
              </w:rPr>
              <w:t>方</w:t>
            </w:r>
            <w:r>
              <w:rPr>
                <w:rFonts w:ascii="ＭＳ Ｐ明朝" w:eastAsia="ＭＳ Ｐ明朝" w:hAnsi="ＭＳ Ｐ明朝" w:hint="eastAsia"/>
                <w:sz w:val="18"/>
              </w:rPr>
              <w:t>。</w:t>
            </w:r>
          </w:p>
          <w:p w14:paraId="3486DBAE" w14:textId="77777777" w:rsidR="0001685B" w:rsidRPr="0001685B" w:rsidRDefault="0001685B" w:rsidP="0001685B">
            <w:pPr>
              <w:rPr>
                <w:rFonts w:ascii="ＭＳ Ｐ明朝" w:eastAsia="ＭＳ Ｐ明朝" w:hAnsi="ＭＳ Ｐ明朝"/>
                <w:b/>
                <w:color w:val="FF0000"/>
                <w:sz w:val="18"/>
              </w:rPr>
            </w:pPr>
            <w:r w:rsidRPr="0001685B">
              <w:rPr>
                <w:rFonts w:ascii="ＭＳ Ｐ明朝" w:eastAsia="ＭＳ Ｐ明朝" w:hAnsi="ＭＳ Ｐ明朝" w:hint="eastAsia"/>
                <w:b/>
                <w:color w:val="FF0000"/>
                <w:sz w:val="18"/>
              </w:rPr>
              <w:t xml:space="preserve">　・農業が生業の主ではない方の応募も可能です。</w:t>
            </w:r>
          </w:p>
          <w:p w14:paraId="34A66439" w14:textId="77777777" w:rsidR="0001685B" w:rsidRPr="0001685B" w:rsidRDefault="0001685B" w:rsidP="0001685B">
            <w:pPr>
              <w:ind w:firstLineChars="200" w:firstLine="361"/>
              <w:rPr>
                <w:rFonts w:ascii="ＭＳ Ｐ明朝" w:eastAsia="ＭＳ Ｐ明朝" w:hAnsi="ＭＳ Ｐ明朝"/>
                <w:b/>
                <w:color w:val="FF0000"/>
                <w:sz w:val="18"/>
              </w:rPr>
            </w:pPr>
            <w:r w:rsidRPr="0001685B">
              <w:rPr>
                <w:rFonts w:ascii="ＭＳ Ｐ明朝" w:eastAsia="ＭＳ Ｐ明朝" w:hAnsi="ＭＳ Ｐ明朝" w:hint="eastAsia"/>
                <w:b/>
                <w:color w:val="FF0000"/>
                <w:sz w:val="18"/>
              </w:rPr>
              <w:t>（</w:t>
            </w:r>
            <w:r>
              <w:rPr>
                <w:rFonts w:ascii="ＭＳ Ｐ明朝" w:eastAsia="ＭＳ Ｐ明朝" w:hAnsi="ＭＳ Ｐ明朝" w:hint="eastAsia"/>
                <w:b/>
                <w:color w:val="FF0000"/>
                <w:sz w:val="18"/>
              </w:rPr>
              <w:t>任用</w:t>
            </w:r>
            <w:r w:rsidRPr="0001685B">
              <w:rPr>
                <w:rFonts w:ascii="ＭＳ Ｐ明朝" w:eastAsia="ＭＳ Ｐ明朝" w:hAnsi="ＭＳ Ｐ明朝" w:hint="eastAsia"/>
                <w:b/>
                <w:color w:val="FF0000"/>
                <w:sz w:val="18"/>
              </w:rPr>
              <w:t>の人数</w:t>
            </w:r>
            <w:r>
              <w:rPr>
                <w:rFonts w:ascii="ＭＳ Ｐ明朝" w:eastAsia="ＭＳ Ｐ明朝" w:hAnsi="ＭＳ Ｐ明朝" w:hint="eastAsia"/>
                <w:b/>
                <w:color w:val="FF0000"/>
                <w:sz w:val="18"/>
              </w:rPr>
              <w:t>に</w:t>
            </w:r>
            <w:r w:rsidRPr="0001685B">
              <w:rPr>
                <w:rFonts w:ascii="ＭＳ Ｐ明朝" w:eastAsia="ＭＳ Ｐ明朝" w:hAnsi="ＭＳ Ｐ明朝" w:hint="eastAsia"/>
                <w:b/>
                <w:color w:val="FF0000"/>
                <w:sz w:val="18"/>
              </w:rPr>
              <w:t>限りがあります）</w:t>
            </w:r>
          </w:p>
          <w:p w14:paraId="6E5FB985" w14:textId="77777777" w:rsidR="0001685B" w:rsidRPr="00BF2529" w:rsidRDefault="0001685B" w:rsidP="00BF2529">
            <w:pPr>
              <w:rPr>
                <w:rFonts w:ascii="HGPｺﾞｼｯｸM" w:eastAsia="HGPｺﾞｼｯｸM"/>
              </w:rPr>
            </w:pPr>
          </w:p>
          <w:p w14:paraId="695D02D9" w14:textId="77777777" w:rsidR="00BF2529" w:rsidRPr="00B7265B" w:rsidRDefault="00BF2529" w:rsidP="00BF2529">
            <w:pPr>
              <w:rPr>
                <w:rFonts w:asciiTheme="majorEastAsia" w:eastAsiaTheme="majorEastAsia" w:hAnsiTheme="majorEastAsia"/>
                <w:b/>
              </w:rPr>
            </w:pPr>
            <w:r w:rsidRPr="00C43886">
              <w:rPr>
                <w:rFonts w:asciiTheme="majorEastAsia" w:eastAsiaTheme="majorEastAsia" w:hAnsiTheme="majorEastAsia" w:hint="eastAsia"/>
                <w:b/>
                <w:sz w:val="24"/>
              </w:rPr>
              <w:t>主たる業務内容</w:t>
            </w:r>
          </w:p>
          <w:p w14:paraId="30432F73" w14:textId="77777777" w:rsidR="00BF2529" w:rsidRPr="009E7DAD" w:rsidRDefault="00BF2529" w:rsidP="00BF2529">
            <w:pPr>
              <w:rPr>
                <w:rFonts w:ascii="ＭＳ Ｐ明朝" w:eastAsia="ＭＳ Ｐ明朝" w:hAnsi="ＭＳ Ｐ明朝"/>
                <w:sz w:val="18"/>
              </w:rPr>
            </w:pPr>
            <w:r w:rsidRPr="009E7DAD">
              <w:rPr>
                <w:rFonts w:ascii="ＭＳ Ｐ明朝" w:eastAsia="ＭＳ Ｐ明朝" w:hAnsi="ＭＳ Ｐ明朝" w:hint="eastAsia"/>
                <w:sz w:val="18"/>
              </w:rPr>
              <w:t xml:space="preserve">　担い手への農地利用の集積の調整。</w:t>
            </w:r>
          </w:p>
          <w:p w14:paraId="1C8028D8" w14:textId="77777777" w:rsidR="00BF2529" w:rsidRPr="009E7DAD" w:rsidRDefault="00BF2529" w:rsidP="00BF2529">
            <w:pPr>
              <w:rPr>
                <w:rFonts w:ascii="ＭＳ Ｐ明朝" w:eastAsia="ＭＳ Ｐ明朝" w:hAnsi="ＭＳ Ｐ明朝"/>
                <w:sz w:val="18"/>
              </w:rPr>
            </w:pPr>
            <w:r w:rsidRPr="009E7DAD">
              <w:rPr>
                <w:rFonts w:ascii="ＭＳ Ｐ明朝" w:eastAsia="ＭＳ Ｐ明朝" w:hAnsi="ＭＳ Ｐ明朝" w:hint="eastAsia"/>
                <w:sz w:val="18"/>
              </w:rPr>
              <w:t xml:space="preserve">　耕作放棄地の発生防止、解消に向けての調整。</w:t>
            </w:r>
          </w:p>
          <w:p w14:paraId="7BABA6AE" w14:textId="77777777" w:rsidR="00BF2529" w:rsidRPr="009E7DAD" w:rsidRDefault="00BF2529" w:rsidP="00BF2529">
            <w:pPr>
              <w:rPr>
                <w:rFonts w:ascii="ＭＳ Ｐ明朝" w:eastAsia="ＭＳ Ｐ明朝" w:hAnsi="ＭＳ Ｐ明朝"/>
                <w:sz w:val="18"/>
              </w:rPr>
            </w:pPr>
            <w:r w:rsidRPr="009E7DAD">
              <w:rPr>
                <w:rFonts w:ascii="ＭＳ Ｐ明朝" w:eastAsia="ＭＳ Ｐ明朝" w:hAnsi="ＭＳ Ｐ明朝" w:hint="eastAsia"/>
                <w:sz w:val="18"/>
              </w:rPr>
              <w:t xml:space="preserve">　農地法の規定による許可申請書及び届出に係る現地調査。</w:t>
            </w:r>
          </w:p>
          <w:p w14:paraId="0326549B" w14:textId="77777777" w:rsidR="00BF2529" w:rsidRDefault="00BF2529" w:rsidP="00BF2529">
            <w:pPr>
              <w:rPr>
                <w:rFonts w:ascii="ＭＳ Ｐ明朝" w:eastAsia="ＭＳ Ｐ明朝" w:hAnsi="ＭＳ Ｐ明朝"/>
                <w:sz w:val="18"/>
              </w:rPr>
            </w:pPr>
            <w:r w:rsidRPr="009E7DAD">
              <w:rPr>
                <w:rFonts w:ascii="ＭＳ Ｐ明朝" w:eastAsia="ＭＳ Ｐ明朝" w:hAnsi="ＭＳ Ｐ明朝" w:hint="eastAsia"/>
                <w:sz w:val="18"/>
              </w:rPr>
              <w:t xml:space="preserve">　必要に応じて農業委員会及び各種会議等への参加。</w:t>
            </w:r>
          </w:p>
          <w:p w14:paraId="7088674B" w14:textId="77777777" w:rsidR="00C43886" w:rsidRDefault="00C43886" w:rsidP="00BF2529">
            <w:pPr>
              <w:rPr>
                <w:rFonts w:ascii="ＭＳ Ｐ明朝" w:eastAsia="ＭＳ Ｐ明朝" w:hAnsi="ＭＳ Ｐ明朝"/>
                <w:sz w:val="18"/>
              </w:rPr>
            </w:pPr>
          </w:p>
          <w:p w14:paraId="3BEF8FCD" w14:textId="77777777" w:rsidR="00C43886" w:rsidRDefault="00C43886" w:rsidP="00BF2529">
            <w:pPr>
              <w:rPr>
                <w:rFonts w:ascii="ＭＳ Ｐ明朝" w:eastAsia="ＭＳ Ｐ明朝" w:hAnsi="ＭＳ Ｐ明朝"/>
                <w:sz w:val="18"/>
              </w:rPr>
            </w:pPr>
          </w:p>
          <w:p w14:paraId="706C7713" w14:textId="77777777" w:rsidR="00BF2529" w:rsidRPr="00B7265B" w:rsidRDefault="0014782D" w:rsidP="00BF2529">
            <w:pPr>
              <w:rPr>
                <w:rFonts w:asciiTheme="majorEastAsia" w:eastAsiaTheme="majorEastAsia" w:hAnsiTheme="majorEastAsia"/>
                <w:b/>
              </w:rPr>
            </w:pPr>
            <w:r w:rsidRPr="00C43886">
              <w:rPr>
                <w:rFonts w:asciiTheme="majorEastAsia" w:eastAsiaTheme="majorEastAsia" w:hAnsiTheme="majorEastAsia" w:hint="eastAsia"/>
                <w:b/>
                <w:sz w:val="24"/>
              </w:rPr>
              <w:t>募集人数　３</w:t>
            </w:r>
            <w:r w:rsidR="00BF2529" w:rsidRPr="00C43886">
              <w:rPr>
                <w:rFonts w:asciiTheme="majorEastAsia" w:eastAsiaTheme="majorEastAsia" w:hAnsiTheme="majorEastAsia" w:hint="eastAsia"/>
                <w:b/>
                <w:sz w:val="24"/>
              </w:rPr>
              <w:t>人</w:t>
            </w:r>
          </w:p>
          <w:p w14:paraId="0C20F84F" w14:textId="77777777" w:rsidR="00BF2529" w:rsidRPr="00B7265B" w:rsidRDefault="00BF2529" w:rsidP="00BF2529">
            <w:pPr>
              <w:rPr>
                <w:rFonts w:ascii="ＭＳ Ｐ明朝" w:eastAsia="ＭＳ Ｐ明朝" w:hAnsi="ＭＳ Ｐ明朝"/>
                <w:sz w:val="18"/>
              </w:rPr>
            </w:pPr>
            <w:r w:rsidRPr="00C43886">
              <w:rPr>
                <w:rFonts w:ascii="ＭＳ Ｐ明朝" w:eastAsia="ＭＳ Ｐ明朝" w:hAnsi="ＭＳ Ｐ明朝" w:hint="eastAsia"/>
                <w:sz w:val="18"/>
              </w:rPr>
              <w:t>団体等からの推薦及び募集者の中から選出します。</w:t>
            </w:r>
          </w:p>
          <w:p w14:paraId="67E2B175" w14:textId="77777777" w:rsidR="00BF2529" w:rsidRPr="005F6EC1" w:rsidRDefault="005F6EC1" w:rsidP="00BF2529">
            <w:r>
              <w:rPr>
                <w:rFonts w:hint="eastAsia"/>
                <w:sz w:val="18"/>
              </w:rPr>
              <w:t>（</w:t>
            </w:r>
            <w:r w:rsidRPr="005F6EC1">
              <w:rPr>
                <w:rFonts w:hint="eastAsia"/>
                <w:sz w:val="18"/>
              </w:rPr>
              <w:t>北部地区</w:t>
            </w:r>
            <w:r>
              <w:rPr>
                <w:rFonts w:hint="eastAsia"/>
                <w:sz w:val="18"/>
              </w:rPr>
              <w:t xml:space="preserve">　</w:t>
            </w:r>
            <w:r>
              <w:rPr>
                <w:rFonts w:hint="eastAsia"/>
                <w:sz w:val="18"/>
              </w:rPr>
              <w:t>1</w:t>
            </w:r>
            <w:r>
              <w:rPr>
                <w:rFonts w:hint="eastAsia"/>
                <w:sz w:val="18"/>
              </w:rPr>
              <w:t xml:space="preserve">人・中部地区　</w:t>
            </w:r>
            <w:r>
              <w:rPr>
                <w:rFonts w:hint="eastAsia"/>
                <w:sz w:val="18"/>
              </w:rPr>
              <w:t>1</w:t>
            </w:r>
            <w:r w:rsidR="00842ECC">
              <w:rPr>
                <w:rFonts w:hint="eastAsia"/>
                <w:sz w:val="18"/>
              </w:rPr>
              <w:t>人・南部</w:t>
            </w:r>
            <w:r>
              <w:rPr>
                <w:rFonts w:hint="eastAsia"/>
                <w:sz w:val="18"/>
              </w:rPr>
              <w:t xml:space="preserve">地区　</w:t>
            </w:r>
            <w:r>
              <w:rPr>
                <w:rFonts w:hint="eastAsia"/>
                <w:sz w:val="18"/>
              </w:rPr>
              <w:t>1</w:t>
            </w:r>
            <w:r>
              <w:rPr>
                <w:rFonts w:hint="eastAsia"/>
                <w:sz w:val="18"/>
              </w:rPr>
              <w:t>人）</w:t>
            </w:r>
          </w:p>
          <w:p w14:paraId="7EBECFA2" w14:textId="77777777" w:rsidR="00C43886" w:rsidRDefault="00C43886" w:rsidP="00BF2529">
            <w:pPr>
              <w:rPr>
                <w:rFonts w:asciiTheme="majorEastAsia" w:eastAsiaTheme="majorEastAsia" w:hAnsiTheme="majorEastAsia"/>
                <w:b/>
              </w:rPr>
            </w:pPr>
          </w:p>
          <w:p w14:paraId="79307CE6" w14:textId="77777777" w:rsidR="00BF2529" w:rsidRPr="00B7265B" w:rsidRDefault="00BF2529" w:rsidP="00BF2529">
            <w:pPr>
              <w:rPr>
                <w:rFonts w:asciiTheme="majorEastAsia" w:eastAsiaTheme="majorEastAsia" w:hAnsiTheme="majorEastAsia"/>
                <w:b/>
              </w:rPr>
            </w:pPr>
            <w:r w:rsidRPr="00C43886">
              <w:rPr>
                <w:rFonts w:asciiTheme="majorEastAsia" w:eastAsiaTheme="majorEastAsia" w:hAnsiTheme="majorEastAsia" w:hint="eastAsia"/>
                <w:b/>
                <w:sz w:val="24"/>
              </w:rPr>
              <w:t>任期</w:t>
            </w:r>
          </w:p>
          <w:p w14:paraId="543477EB" w14:textId="77777777" w:rsidR="00BF2529" w:rsidRPr="00B7265B" w:rsidRDefault="0014782D" w:rsidP="00B7265B">
            <w:pPr>
              <w:rPr>
                <w:rFonts w:ascii="ＭＳ Ｐ明朝" w:eastAsia="ＭＳ Ｐ明朝" w:hAnsi="ＭＳ Ｐ明朝"/>
              </w:rPr>
            </w:pPr>
            <w:r>
              <w:rPr>
                <w:rFonts w:ascii="ＭＳ Ｐ明朝" w:eastAsia="ＭＳ Ｐ明朝" w:hAnsi="ＭＳ Ｐ明朝" w:hint="eastAsia"/>
                <w:sz w:val="18"/>
              </w:rPr>
              <w:t xml:space="preserve">　</w:t>
            </w:r>
            <w:r w:rsidR="0001685B">
              <w:rPr>
                <w:rFonts w:ascii="ＭＳ Ｐ明朝" w:eastAsia="ＭＳ Ｐ明朝" w:hAnsi="ＭＳ Ｐ明朝" w:hint="eastAsia"/>
                <w:sz w:val="22"/>
              </w:rPr>
              <w:t>令和５</w:t>
            </w:r>
            <w:r w:rsidR="00540ADD">
              <w:rPr>
                <w:rFonts w:ascii="ＭＳ Ｐ明朝" w:eastAsia="ＭＳ Ｐ明朝" w:hAnsi="ＭＳ Ｐ明朝" w:hint="eastAsia"/>
                <w:sz w:val="22"/>
              </w:rPr>
              <w:t xml:space="preserve">年７月２０日  ～ </w:t>
            </w:r>
            <w:r w:rsidR="0001685B">
              <w:rPr>
                <w:rFonts w:ascii="ＭＳ Ｐ明朝" w:eastAsia="ＭＳ Ｐ明朝" w:hAnsi="ＭＳ Ｐ明朝" w:hint="eastAsia"/>
                <w:sz w:val="22"/>
              </w:rPr>
              <w:t>令和８</w:t>
            </w:r>
            <w:r w:rsidR="00540ADD" w:rsidRPr="00C43886">
              <w:rPr>
                <w:rFonts w:ascii="ＭＳ Ｐ明朝" w:eastAsia="ＭＳ Ｐ明朝" w:hAnsi="ＭＳ Ｐ明朝" w:hint="eastAsia"/>
                <w:sz w:val="22"/>
              </w:rPr>
              <w:t>年７月１９日</w:t>
            </w:r>
          </w:p>
        </w:tc>
      </w:tr>
    </w:tbl>
    <w:p w14:paraId="40A1BF57" w14:textId="77777777" w:rsidR="00F01F30" w:rsidRPr="00C43886" w:rsidRDefault="0014782D" w:rsidP="00C43886">
      <w:pPr>
        <w:jc w:val="center"/>
        <w:rPr>
          <w:rFonts w:ascii="HGPｺﾞｼｯｸM" w:eastAsia="HGPｺﾞｼｯｸM"/>
          <w:b/>
          <w:sz w:val="28"/>
          <w:szCs w:val="28"/>
        </w:rPr>
      </w:pPr>
      <w:r w:rsidRPr="00C43886">
        <w:rPr>
          <w:rFonts w:ascii="HGPｺﾞｼｯｸM" w:eastAsia="HGPｺﾞｼｯｸM" w:hint="eastAsia"/>
          <w:b/>
          <w:sz w:val="28"/>
          <w:szCs w:val="28"/>
        </w:rPr>
        <w:t>問い合わせ先　戸沢</w:t>
      </w:r>
      <w:r w:rsidR="00F01F30" w:rsidRPr="00C43886">
        <w:rPr>
          <w:rFonts w:ascii="HGPｺﾞｼｯｸM" w:eastAsia="HGPｺﾞｼｯｸM" w:hint="eastAsia"/>
          <w:b/>
          <w:sz w:val="28"/>
          <w:szCs w:val="28"/>
        </w:rPr>
        <w:t>村農業委員会事務局　０２３３－</w:t>
      </w:r>
      <w:r w:rsidR="00540ADD">
        <w:rPr>
          <w:rFonts w:ascii="HGPｺﾞｼｯｸM" w:eastAsia="HGPｺﾞｼｯｸM" w:hint="eastAsia"/>
          <w:b/>
          <w:sz w:val="28"/>
          <w:szCs w:val="28"/>
        </w:rPr>
        <w:t>７２－２５２７</w:t>
      </w:r>
      <w:r w:rsidRPr="00C43886">
        <w:rPr>
          <w:rFonts w:ascii="HGPｺﾞｼｯｸM" w:eastAsia="HGPｺﾞｼｯｸM" w:hint="eastAsia"/>
          <w:b/>
          <w:sz w:val="28"/>
          <w:szCs w:val="28"/>
        </w:rPr>
        <w:t>（内線２５５</w:t>
      </w:r>
      <w:r w:rsidR="00F01F30" w:rsidRPr="00C43886">
        <w:rPr>
          <w:rFonts w:ascii="HGPｺﾞｼｯｸM" w:eastAsia="HGPｺﾞｼｯｸM" w:hint="eastAsia"/>
          <w:b/>
          <w:sz w:val="28"/>
          <w:szCs w:val="28"/>
        </w:rPr>
        <w:t>）</w:t>
      </w:r>
    </w:p>
    <w:sectPr w:rsidR="00F01F30" w:rsidRPr="00C43886" w:rsidSect="00467709">
      <w:pgSz w:w="11906" w:h="16838"/>
      <w:pgMar w:top="1247"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2BB9" w14:textId="77777777" w:rsidR="0080400D" w:rsidRDefault="0080400D" w:rsidP="009E7DAD">
      <w:r>
        <w:separator/>
      </w:r>
    </w:p>
  </w:endnote>
  <w:endnote w:type="continuationSeparator" w:id="0">
    <w:p w14:paraId="2091794E" w14:textId="77777777" w:rsidR="0080400D" w:rsidRDefault="0080400D" w:rsidP="009E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614D" w14:textId="77777777" w:rsidR="0080400D" w:rsidRDefault="0080400D" w:rsidP="009E7DAD">
      <w:r>
        <w:separator/>
      </w:r>
    </w:p>
  </w:footnote>
  <w:footnote w:type="continuationSeparator" w:id="0">
    <w:p w14:paraId="548812C6" w14:textId="77777777" w:rsidR="0080400D" w:rsidRDefault="0080400D" w:rsidP="009E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74230"/>
    <w:multiLevelType w:val="hybridMultilevel"/>
    <w:tmpl w:val="3B48C356"/>
    <w:lvl w:ilvl="0" w:tplc="6818DD80">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C1"/>
    <w:rsid w:val="00002F15"/>
    <w:rsid w:val="0001685B"/>
    <w:rsid w:val="0004792E"/>
    <w:rsid w:val="000929C1"/>
    <w:rsid w:val="000C7D9E"/>
    <w:rsid w:val="0014782D"/>
    <w:rsid w:val="00202FD5"/>
    <w:rsid w:val="00207EB8"/>
    <w:rsid w:val="0023463E"/>
    <w:rsid w:val="00311F1E"/>
    <w:rsid w:val="00315973"/>
    <w:rsid w:val="00467709"/>
    <w:rsid w:val="004957DB"/>
    <w:rsid w:val="00540ADD"/>
    <w:rsid w:val="005B219C"/>
    <w:rsid w:val="005F6EC1"/>
    <w:rsid w:val="00616B77"/>
    <w:rsid w:val="0063124F"/>
    <w:rsid w:val="00711BF9"/>
    <w:rsid w:val="0073524F"/>
    <w:rsid w:val="0080400D"/>
    <w:rsid w:val="00842ECC"/>
    <w:rsid w:val="009203D2"/>
    <w:rsid w:val="00921AFE"/>
    <w:rsid w:val="009626D1"/>
    <w:rsid w:val="00984DD3"/>
    <w:rsid w:val="009A4FC3"/>
    <w:rsid w:val="009E220E"/>
    <w:rsid w:val="009E7DAD"/>
    <w:rsid w:val="00AD399B"/>
    <w:rsid w:val="00B1345F"/>
    <w:rsid w:val="00B7265B"/>
    <w:rsid w:val="00BF2529"/>
    <w:rsid w:val="00C43886"/>
    <w:rsid w:val="00D774CE"/>
    <w:rsid w:val="00DB236B"/>
    <w:rsid w:val="00EC7676"/>
    <w:rsid w:val="00F01F30"/>
    <w:rsid w:val="00F065B7"/>
    <w:rsid w:val="00F71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51C83"/>
  <w15:chartTrackingRefBased/>
  <w15:docId w15:val="{AD8CB2E3-8CC7-4DBD-937E-97CEA09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9C1"/>
    <w:pPr>
      <w:ind w:leftChars="400" w:left="840"/>
    </w:pPr>
  </w:style>
  <w:style w:type="table" w:styleId="a4">
    <w:name w:val="Table Grid"/>
    <w:basedOn w:val="a1"/>
    <w:uiPriority w:val="39"/>
    <w:rsid w:val="0000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26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265B"/>
    <w:rPr>
      <w:rFonts w:asciiTheme="majorHAnsi" w:eastAsiaTheme="majorEastAsia" w:hAnsiTheme="majorHAnsi" w:cstheme="majorBidi"/>
      <w:sz w:val="18"/>
      <w:szCs w:val="18"/>
    </w:rPr>
  </w:style>
  <w:style w:type="paragraph" w:styleId="a7">
    <w:name w:val="header"/>
    <w:basedOn w:val="a"/>
    <w:link w:val="a8"/>
    <w:uiPriority w:val="99"/>
    <w:unhideWhenUsed/>
    <w:rsid w:val="009E7DAD"/>
    <w:pPr>
      <w:tabs>
        <w:tab w:val="center" w:pos="4252"/>
        <w:tab w:val="right" w:pos="8504"/>
      </w:tabs>
      <w:snapToGrid w:val="0"/>
    </w:pPr>
  </w:style>
  <w:style w:type="character" w:customStyle="1" w:styleId="a8">
    <w:name w:val="ヘッダー (文字)"/>
    <w:basedOn w:val="a0"/>
    <w:link w:val="a7"/>
    <w:uiPriority w:val="99"/>
    <w:rsid w:val="009E7DAD"/>
  </w:style>
  <w:style w:type="paragraph" w:styleId="a9">
    <w:name w:val="footer"/>
    <w:basedOn w:val="a"/>
    <w:link w:val="aa"/>
    <w:uiPriority w:val="99"/>
    <w:unhideWhenUsed/>
    <w:rsid w:val="009E7DAD"/>
    <w:pPr>
      <w:tabs>
        <w:tab w:val="center" w:pos="4252"/>
        <w:tab w:val="right" w:pos="8504"/>
      </w:tabs>
      <w:snapToGrid w:val="0"/>
    </w:pPr>
  </w:style>
  <w:style w:type="character" w:customStyle="1" w:styleId="aa">
    <w:name w:val="フッター (文字)"/>
    <w:basedOn w:val="a0"/>
    <w:link w:val="a9"/>
    <w:uiPriority w:val="99"/>
    <w:rsid w:val="009E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sansin9</dc:creator>
  <cp:keywords/>
  <dc:description/>
  <cp:lastModifiedBy>産業振興課</cp:lastModifiedBy>
  <cp:revision>2</cp:revision>
  <cp:lastPrinted>2017-01-25T02:22:00Z</cp:lastPrinted>
  <dcterms:created xsi:type="dcterms:W3CDTF">2023-01-05T04:34:00Z</dcterms:created>
  <dcterms:modified xsi:type="dcterms:W3CDTF">2023-01-05T04:34:00Z</dcterms:modified>
</cp:coreProperties>
</file>